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F1E8" w14:textId="7A567CA0" w:rsidR="00FE7B63" w:rsidRPr="00A64346" w:rsidRDefault="00D23D81" w:rsidP="00320EF8">
      <w:pPr>
        <w:jc w:val="center"/>
        <w:rPr>
          <w:rFonts w:ascii="Arial" w:hAnsi="Arial" w:cs="Arial"/>
          <w:b/>
          <w:sz w:val="28"/>
          <w:szCs w:val="28"/>
        </w:rPr>
      </w:pPr>
      <w:r w:rsidRPr="00A64346">
        <w:rPr>
          <w:rFonts w:ascii="Arial" w:hAnsi="Arial" w:cs="Arial"/>
          <w:b/>
          <w:sz w:val="28"/>
          <w:szCs w:val="28"/>
        </w:rPr>
        <w:t>`</w:t>
      </w:r>
      <w:r w:rsidR="00FE7B63" w:rsidRPr="00A64346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2677D788" wp14:editId="5E944F47">
            <wp:extent cx="5625465" cy="809625"/>
            <wp:effectExtent l="0" t="0" r="0" b="9525"/>
            <wp:docPr id="26" name="Picture 26" descr="O:\CFS-DARES\Staff_Share2\FCIC Logo 2012\FCIC_logo_H2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:\CFS-DARES\Staff_Share2\FCIC Logo 2012\FCIC_logo_H2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69" cy="88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7DEEE" w14:textId="77ED624E" w:rsidR="00FE7B63" w:rsidRPr="00A64346" w:rsidRDefault="00FE7B63" w:rsidP="00D437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4346">
        <w:rPr>
          <w:rFonts w:ascii="Arial" w:hAnsi="Arial" w:cs="Arial"/>
          <w:b/>
          <w:sz w:val="28"/>
          <w:szCs w:val="28"/>
        </w:rPr>
        <w:t xml:space="preserve">FCIC Community Advisory </w:t>
      </w:r>
      <w:r w:rsidR="00017EB9" w:rsidRPr="00A64346">
        <w:rPr>
          <w:rFonts w:ascii="Arial" w:hAnsi="Arial" w:cs="Arial"/>
          <w:b/>
          <w:sz w:val="28"/>
          <w:szCs w:val="28"/>
        </w:rPr>
        <w:t>Committee -</w:t>
      </w:r>
      <w:r w:rsidR="00D437DC" w:rsidRPr="00A64346">
        <w:rPr>
          <w:rFonts w:ascii="Arial" w:hAnsi="Arial" w:cs="Arial"/>
          <w:b/>
          <w:sz w:val="28"/>
          <w:szCs w:val="28"/>
        </w:rPr>
        <w:t xml:space="preserve"> </w:t>
      </w:r>
      <w:r w:rsidRPr="00A64346">
        <w:rPr>
          <w:rFonts w:ascii="Arial" w:hAnsi="Arial" w:cs="Arial"/>
          <w:b/>
          <w:sz w:val="28"/>
          <w:szCs w:val="28"/>
        </w:rPr>
        <w:t xml:space="preserve">Meeting Minutes </w:t>
      </w:r>
      <w:r w:rsidR="00FD12EC" w:rsidRPr="00A64346">
        <w:rPr>
          <w:rFonts w:ascii="Arial" w:hAnsi="Arial" w:cs="Arial"/>
          <w:b/>
          <w:sz w:val="28"/>
          <w:szCs w:val="28"/>
        </w:rPr>
        <w:br/>
      </w:r>
      <w:r w:rsidR="00645C77" w:rsidRPr="00A64346">
        <w:rPr>
          <w:rFonts w:ascii="Arial" w:hAnsi="Arial" w:cs="Arial"/>
          <w:b/>
          <w:sz w:val="28"/>
          <w:szCs w:val="28"/>
        </w:rPr>
        <w:t xml:space="preserve">Conference Call </w:t>
      </w:r>
      <w:r w:rsidRPr="00A64346">
        <w:rPr>
          <w:rFonts w:ascii="Arial" w:hAnsi="Arial" w:cs="Arial"/>
          <w:b/>
          <w:sz w:val="28"/>
          <w:szCs w:val="28"/>
        </w:rPr>
        <w:t>Friday</w:t>
      </w:r>
      <w:r w:rsidR="00645C77" w:rsidRPr="00A64346">
        <w:rPr>
          <w:rFonts w:ascii="Arial" w:hAnsi="Arial" w:cs="Arial"/>
          <w:b/>
          <w:sz w:val="28"/>
          <w:szCs w:val="28"/>
        </w:rPr>
        <w:t xml:space="preserve">, </w:t>
      </w:r>
      <w:r w:rsidR="005B03BE" w:rsidRPr="00A64346">
        <w:rPr>
          <w:rFonts w:ascii="Arial" w:hAnsi="Arial" w:cs="Arial"/>
          <w:b/>
          <w:sz w:val="28"/>
          <w:szCs w:val="28"/>
        </w:rPr>
        <w:t>June 23</w:t>
      </w:r>
      <w:r w:rsidR="000C77F4" w:rsidRPr="00A64346">
        <w:rPr>
          <w:rFonts w:ascii="Arial" w:hAnsi="Arial" w:cs="Arial"/>
          <w:b/>
          <w:sz w:val="28"/>
          <w:szCs w:val="28"/>
        </w:rPr>
        <w:t>,</w:t>
      </w:r>
      <w:r w:rsidRPr="00A64346">
        <w:rPr>
          <w:rFonts w:ascii="Arial" w:hAnsi="Arial" w:cs="Arial"/>
          <w:b/>
          <w:sz w:val="28"/>
          <w:szCs w:val="28"/>
        </w:rPr>
        <w:t xml:space="preserve"> 20</w:t>
      </w:r>
      <w:r w:rsidR="000C77F4" w:rsidRPr="00A64346">
        <w:rPr>
          <w:rFonts w:ascii="Arial" w:hAnsi="Arial" w:cs="Arial"/>
          <w:b/>
          <w:sz w:val="28"/>
          <w:szCs w:val="28"/>
        </w:rPr>
        <w:t>2</w:t>
      </w:r>
      <w:r w:rsidR="00842AEE" w:rsidRPr="00A64346">
        <w:rPr>
          <w:rFonts w:ascii="Arial" w:hAnsi="Arial" w:cs="Arial"/>
          <w:b/>
          <w:sz w:val="28"/>
          <w:szCs w:val="28"/>
        </w:rPr>
        <w:t>3</w:t>
      </w:r>
    </w:p>
    <w:p w14:paraId="1CEFFAEE" w14:textId="1C0ABEA6" w:rsidR="00FE7B63" w:rsidRPr="00A64346" w:rsidRDefault="00FE7B63" w:rsidP="00FE7B63">
      <w:pPr>
        <w:ind w:left="3600"/>
        <w:rPr>
          <w:rFonts w:ascii="Arial" w:hAnsi="Arial" w:cs="Arial"/>
          <w:b/>
          <w:sz w:val="28"/>
          <w:szCs w:val="28"/>
        </w:rPr>
      </w:pPr>
      <w:r w:rsidRPr="00A64346">
        <w:rPr>
          <w:rFonts w:ascii="Arial" w:hAnsi="Arial" w:cs="Arial"/>
          <w:b/>
          <w:sz w:val="28"/>
          <w:szCs w:val="28"/>
        </w:rPr>
        <w:t xml:space="preserve">   </w:t>
      </w:r>
      <w:r w:rsidR="00296A31" w:rsidRPr="00A64346">
        <w:rPr>
          <w:rFonts w:ascii="Arial" w:hAnsi="Arial" w:cs="Arial"/>
          <w:b/>
          <w:sz w:val="28"/>
          <w:szCs w:val="28"/>
        </w:rPr>
        <w:t>12</w:t>
      </w:r>
      <w:r w:rsidRPr="00A64346">
        <w:rPr>
          <w:rFonts w:ascii="Arial" w:hAnsi="Arial" w:cs="Arial"/>
          <w:b/>
          <w:sz w:val="28"/>
          <w:szCs w:val="28"/>
        </w:rPr>
        <w:t>:</w:t>
      </w:r>
      <w:r w:rsidR="00EB3C81" w:rsidRPr="00A64346">
        <w:rPr>
          <w:rFonts w:ascii="Arial" w:hAnsi="Arial" w:cs="Arial"/>
          <w:b/>
          <w:sz w:val="28"/>
          <w:szCs w:val="28"/>
        </w:rPr>
        <w:t>0</w:t>
      </w:r>
      <w:r w:rsidRPr="00A64346">
        <w:rPr>
          <w:rFonts w:ascii="Arial" w:hAnsi="Arial" w:cs="Arial"/>
          <w:b/>
          <w:sz w:val="28"/>
          <w:szCs w:val="28"/>
        </w:rPr>
        <w:t xml:space="preserve">0 </w:t>
      </w:r>
      <w:r w:rsidR="00296A31" w:rsidRPr="00A64346">
        <w:rPr>
          <w:rFonts w:ascii="Arial" w:hAnsi="Arial" w:cs="Arial"/>
          <w:b/>
          <w:sz w:val="28"/>
          <w:szCs w:val="28"/>
        </w:rPr>
        <w:t>p</w:t>
      </w:r>
      <w:r w:rsidRPr="00A64346">
        <w:rPr>
          <w:rFonts w:ascii="Arial" w:hAnsi="Arial" w:cs="Arial"/>
          <w:b/>
          <w:sz w:val="28"/>
          <w:szCs w:val="28"/>
        </w:rPr>
        <w:t xml:space="preserve">m - </w:t>
      </w:r>
      <w:r w:rsidR="00296A31" w:rsidRPr="00A64346">
        <w:rPr>
          <w:rFonts w:ascii="Arial" w:hAnsi="Arial" w:cs="Arial"/>
          <w:b/>
          <w:sz w:val="28"/>
          <w:szCs w:val="28"/>
        </w:rPr>
        <w:t>1</w:t>
      </w:r>
      <w:r w:rsidRPr="00A64346">
        <w:rPr>
          <w:rFonts w:ascii="Arial" w:hAnsi="Arial" w:cs="Arial"/>
          <w:b/>
          <w:sz w:val="28"/>
          <w:szCs w:val="28"/>
        </w:rPr>
        <w:t>:</w:t>
      </w:r>
      <w:r w:rsidR="00842AEE" w:rsidRPr="00A64346">
        <w:rPr>
          <w:rFonts w:ascii="Arial" w:hAnsi="Arial" w:cs="Arial"/>
          <w:b/>
          <w:sz w:val="28"/>
          <w:szCs w:val="28"/>
        </w:rPr>
        <w:t>15</w:t>
      </w:r>
      <w:r w:rsidRPr="00A64346">
        <w:rPr>
          <w:rFonts w:ascii="Arial" w:hAnsi="Arial" w:cs="Arial"/>
          <w:b/>
          <w:sz w:val="28"/>
          <w:szCs w:val="28"/>
        </w:rPr>
        <w:t xml:space="preserve"> pm</w:t>
      </w:r>
    </w:p>
    <w:p w14:paraId="666DF996" w14:textId="46AE5D47" w:rsidR="00D437DC" w:rsidRPr="00A64346" w:rsidRDefault="00D437DC" w:rsidP="00D437DC">
      <w:pPr>
        <w:ind w:left="3600" w:hanging="3510"/>
        <w:jc w:val="both"/>
        <w:rPr>
          <w:rFonts w:ascii="Arial" w:hAnsi="Arial" w:cs="Arial"/>
          <w:b/>
          <w:sz w:val="20"/>
          <w:szCs w:val="20"/>
        </w:rPr>
      </w:pPr>
    </w:p>
    <w:p w14:paraId="6AD0143C" w14:textId="02F26E8E" w:rsidR="00842AEE" w:rsidRPr="00A64346" w:rsidRDefault="00320EF8" w:rsidP="00842AEE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  <w:b/>
          <w:bCs/>
        </w:rPr>
      </w:pPr>
      <w:r w:rsidRPr="00A64346">
        <w:rPr>
          <w:rFonts w:ascii="Arial" w:hAnsi="Arial" w:cs="Arial"/>
          <w:b/>
          <w:iCs/>
        </w:rPr>
        <w:t>CAC Members Present:</w:t>
      </w:r>
      <w:r w:rsidR="00011A45" w:rsidRPr="00A64346">
        <w:rPr>
          <w:rFonts w:ascii="Arial" w:hAnsi="Arial" w:cs="Arial"/>
        </w:rPr>
        <w:t xml:space="preserve"> Chatequa Pinkston,</w:t>
      </w:r>
      <w:r w:rsidR="001B1760" w:rsidRPr="00A64346">
        <w:rPr>
          <w:rFonts w:ascii="Arial" w:hAnsi="Arial" w:cs="Arial"/>
        </w:rPr>
        <w:t xml:space="preserve"> </w:t>
      </w:r>
      <w:r w:rsidR="005340B7" w:rsidRPr="00A64346">
        <w:rPr>
          <w:rFonts w:ascii="Arial" w:hAnsi="Arial" w:cs="Arial"/>
        </w:rPr>
        <w:t>Ka</w:t>
      </w:r>
      <w:r w:rsidR="00F46DA7" w:rsidRPr="00A64346">
        <w:rPr>
          <w:rFonts w:ascii="Arial" w:hAnsi="Arial" w:cs="Arial"/>
        </w:rPr>
        <w:t>thryn</w:t>
      </w:r>
      <w:r w:rsidR="005340B7" w:rsidRPr="00A64346">
        <w:rPr>
          <w:rFonts w:ascii="Arial" w:hAnsi="Arial" w:cs="Arial"/>
        </w:rPr>
        <w:t xml:space="preserve"> Magnoli, Barbara Jones, Lisa Bunn</w:t>
      </w:r>
      <w:r w:rsidR="008F26B4" w:rsidRPr="00A64346">
        <w:rPr>
          <w:rFonts w:ascii="Arial" w:hAnsi="Arial" w:cs="Arial"/>
        </w:rPr>
        <w:t xml:space="preserve">, John Howell, Jennifer Duggar, </w:t>
      </w:r>
      <w:r w:rsidR="00EA63FB">
        <w:rPr>
          <w:rFonts w:ascii="Arial" w:hAnsi="Arial" w:cs="Arial"/>
        </w:rPr>
        <w:t>Harvey Brooks</w:t>
      </w:r>
      <w:r w:rsidR="005340B7" w:rsidRPr="00A64346">
        <w:rPr>
          <w:rFonts w:ascii="Arial" w:hAnsi="Arial" w:cs="Arial"/>
        </w:rPr>
        <w:t xml:space="preserve">, </w:t>
      </w:r>
      <w:r w:rsidR="00896823" w:rsidRPr="00A64346">
        <w:rPr>
          <w:rFonts w:ascii="Arial" w:hAnsi="Arial" w:cs="Arial"/>
        </w:rPr>
        <w:t>Barbara Jones</w:t>
      </w:r>
      <w:r w:rsidR="00EA63FB">
        <w:rPr>
          <w:rFonts w:ascii="Arial" w:hAnsi="Arial" w:cs="Arial"/>
        </w:rPr>
        <w:t>-</w:t>
      </w:r>
      <w:r w:rsidR="00896823" w:rsidRPr="00A64346">
        <w:rPr>
          <w:rFonts w:ascii="Arial" w:hAnsi="Arial" w:cs="Arial"/>
        </w:rPr>
        <w:t xml:space="preserve">Marrero, </w:t>
      </w:r>
      <w:r w:rsidR="00842AEE" w:rsidRPr="00A64346">
        <w:rPr>
          <w:rFonts w:ascii="Arial" w:hAnsi="Arial" w:cs="Arial"/>
        </w:rPr>
        <w:t xml:space="preserve"> Andrea</w:t>
      </w:r>
      <w:r w:rsidR="00B2334D" w:rsidRPr="00A64346">
        <w:rPr>
          <w:rFonts w:ascii="Arial" w:hAnsi="Arial" w:cs="Arial"/>
        </w:rPr>
        <w:t xml:space="preserve"> Carroz</w:t>
      </w:r>
      <w:r w:rsidR="00842AEE" w:rsidRPr="00A64346">
        <w:rPr>
          <w:rFonts w:ascii="Arial" w:hAnsi="Arial" w:cs="Arial"/>
        </w:rPr>
        <w:t xml:space="preserve">, Barbara Jones, Margaret Hooper, John Howell, </w:t>
      </w:r>
      <w:r w:rsidR="005E62F4" w:rsidRPr="00A64346">
        <w:rPr>
          <w:rFonts w:ascii="Arial" w:hAnsi="Arial" w:cs="Arial"/>
        </w:rPr>
        <w:t xml:space="preserve"> </w:t>
      </w:r>
      <w:r w:rsidR="00EA63FB" w:rsidRPr="00A64346">
        <w:rPr>
          <w:rFonts w:ascii="Arial" w:hAnsi="Arial" w:cs="Arial"/>
        </w:rPr>
        <w:t>Matonya (Matti) Wieczorek, Gary Martoccio;</w:t>
      </w:r>
      <w:r w:rsidR="00EA63FB">
        <w:rPr>
          <w:rFonts w:ascii="Arial" w:hAnsi="Arial" w:cs="Arial"/>
        </w:rPr>
        <w:t xml:space="preserve"> and Jennifer Duggar</w:t>
      </w:r>
      <w:r w:rsidR="005E62F4" w:rsidRPr="00A64346">
        <w:rPr>
          <w:rFonts w:ascii="Arial" w:hAnsi="Arial" w:cs="Arial"/>
        </w:rPr>
        <w:t xml:space="preserve"> </w:t>
      </w:r>
    </w:p>
    <w:p w14:paraId="3D7A4C09" w14:textId="4BA53DE1" w:rsidR="00320EF8" w:rsidRPr="00A64346" w:rsidRDefault="00320EF8">
      <w:pPr>
        <w:rPr>
          <w:rFonts w:ascii="Arial" w:hAnsi="Arial" w:cs="Arial"/>
        </w:rPr>
      </w:pPr>
    </w:p>
    <w:p w14:paraId="17C3CB5D" w14:textId="14E60E40" w:rsidR="00B60B42" w:rsidRPr="00A64346" w:rsidRDefault="00B60B42">
      <w:pPr>
        <w:rPr>
          <w:rFonts w:ascii="Arial" w:hAnsi="Arial" w:cs="Arial"/>
        </w:rPr>
      </w:pPr>
      <w:r w:rsidRPr="00A64346">
        <w:rPr>
          <w:rFonts w:ascii="Arial" w:hAnsi="Arial" w:cs="Arial"/>
          <w:b/>
        </w:rPr>
        <w:t>FCIC Staff Members:</w:t>
      </w:r>
      <w:r w:rsidR="00FE7B63" w:rsidRPr="00A64346">
        <w:rPr>
          <w:rFonts w:ascii="Arial" w:hAnsi="Arial" w:cs="Arial"/>
        </w:rPr>
        <w:t xml:space="preserve"> </w:t>
      </w:r>
      <w:r w:rsidR="00842AEE" w:rsidRPr="00A64346">
        <w:rPr>
          <w:rFonts w:ascii="Arial" w:hAnsi="Arial" w:cs="Arial"/>
        </w:rPr>
        <w:t>Beth Boone,</w:t>
      </w:r>
      <w:r w:rsidR="00011A45" w:rsidRPr="00A64346">
        <w:rPr>
          <w:rFonts w:ascii="Arial" w:hAnsi="Arial" w:cs="Arial"/>
        </w:rPr>
        <w:t xml:space="preserve"> Rose Iovannone, Christine Hugh, </w:t>
      </w:r>
      <w:r w:rsidR="00842AEE" w:rsidRPr="00A64346">
        <w:rPr>
          <w:rFonts w:ascii="Arial" w:hAnsi="Arial" w:cs="Arial"/>
        </w:rPr>
        <w:t>Laura Rodriguez,</w:t>
      </w:r>
      <w:r w:rsidR="00645C77" w:rsidRPr="00A64346">
        <w:rPr>
          <w:rFonts w:ascii="Arial" w:hAnsi="Arial" w:cs="Arial"/>
        </w:rPr>
        <w:t xml:space="preserve"> </w:t>
      </w:r>
      <w:r w:rsidR="00296A31" w:rsidRPr="00A64346">
        <w:rPr>
          <w:rFonts w:ascii="Arial" w:hAnsi="Arial" w:cs="Arial"/>
        </w:rPr>
        <w:t>Denise Barnes</w:t>
      </w:r>
      <w:r w:rsidR="00645C77" w:rsidRPr="00A64346">
        <w:rPr>
          <w:rFonts w:ascii="Arial" w:hAnsi="Arial" w:cs="Arial"/>
        </w:rPr>
        <w:t>,</w:t>
      </w:r>
      <w:r w:rsidR="00B2334D" w:rsidRPr="00A64346">
        <w:rPr>
          <w:rFonts w:ascii="Arial" w:hAnsi="Arial" w:cs="Arial"/>
        </w:rPr>
        <w:t xml:space="preserve"> Siddiqua Alleyne</w:t>
      </w:r>
      <w:r w:rsidR="00896823" w:rsidRPr="00A64346">
        <w:rPr>
          <w:rFonts w:ascii="Arial" w:hAnsi="Arial" w:cs="Arial"/>
        </w:rPr>
        <w:t>,</w:t>
      </w:r>
      <w:r w:rsidR="00B2334D" w:rsidRPr="00A64346">
        <w:rPr>
          <w:rFonts w:ascii="Arial" w:hAnsi="Arial" w:cs="Arial"/>
        </w:rPr>
        <w:t xml:space="preserve"> </w:t>
      </w:r>
      <w:r w:rsidR="00011A45" w:rsidRPr="00A64346">
        <w:rPr>
          <w:rFonts w:ascii="Arial" w:hAnsi="Arial" w:cs="Arial"/>
        </w:rPr>
        <w:t>Angela Kim</w:t>
      </w:r>
    </w:p>
    <w:p w14:paraId="34C8A3B8" w14:textId="5CB7A73E" w:rsidR="008F26B4" w:rsidRPr="00A64346" w:rsidRDefault="008F26B4">
      <w:pPr>
        <w:rPr>
          <w:rFonts w:ascii="Arial" w:hAnsi="Arial" w:cs="Arial"/>
        </w:rPr>
      </w:pPr>
      <w:r w:rsidRPr="00A64346">
        <w:rPr>
          <w:rFonts w:ascii="Arial" w:hAnsi="Arial" w:cs="Arial"/>
        </w:rPr>
        <w:t xml:space="preserve">Absent: Eddie Hall, </w:t>
      </w:r>
      <w:r w:rsidR="00011A45" w:rsidRPr="00A64346">
        <w:rPr>
          <w:rFonts w:ascii="Arial" w:hAnsi="Arial" w:cs="Arial"/>
        </w:rPr>
        <w:t xml:space="preserve">Mercedes Ramirez, Liesl Ramos, Selina O’Shannon, </w:t>
      </w:r>
      <w:r w:rsidR="00EA63FB">
        <w:rPr>
          <w:rFonts w:ascii="Arial" w:hAnsi="Arial" w:cs="Arial"/>
        </w:rPr>
        <w:t xml:space="preserve">Shelly Baer, </w:t>
      </w:r>
      <w:r w:rsidR="00011A45" w:rsidRPr="00A64346">
        <w:rPr>
          <w:rFonts w:ascii="Arial" w:hAnsi="Arial" w:cs="Arial"/>
        </w:rPr>
        <w:t>Don Kincaid</w:t>
      </w:r>
    </w:p>
    <w:p w14:paraId="477030F9" w14:textId="77777777" w:rsidR="000818DC" w:rsidRPr="00A64346" w:rsidRDefault="000818DC" w:rsidP="000818DC">
      <w:pPr>
        <w:rPr>
          <w:rFonts w:ascii="Arial" w:hAnsi="Arial" w:cs="Arial"/>
          <w:bCs/>
        </w:rPr>
      </w:pPr>
      <w:r w:rsidRPr="00A64346">
        <w:rPr>
          <w:rFonts w:ascii="Arial" w:hAnsi="Arial" w:cs="Arial"/>
          <w:b/>
        </w:rPr>
        <w:t>Roll Call:</w:t>
      </w:r>
      <w:r w:rsidRPr="00A64346">
        <w:rPr>
          <w:rFonts w:ascii="Arial" w:hAnsi="Arial" w:cs="Arial"/>
          <w:bCs/>
        </w:rPr>
        <w:t xml:space="preserve"> Denise Barnes</w:t>
      </w:r>
    </w:p>
    <w:p w14:paraId="00F628C8" w14:textId="6FA7ED91" w:rsidR="00EB3C81" w:rsidRPr="00A64346" w:rsidRDefault="00B60B42" w:rsidP="00EB3C81">
      <w:pPr>
        <w:rPr>
          <w:rFonts w:ascii="Arial" w:hAnsi="Arial" w:cs="Arial"/>
          <w:bCs/>
        </w:rPr>
      </w:pPr>
      <w:r w:rsidRPr="00A64346">
        <w:rPr>
          <w:rFonts w:ascii="Arial" w:hAnsi="Arial" w:cs="Arial"/>
          <w:b/>
        </w:rPr>
        <w:t>Welcome &amp; Introductions:</w:t>
      </w:r>
      <w:r w:rsidR="00EB3C81" w:rsidRPr="00A64346">
        <w:rPr>
          <w:rFonts w:ascii="Arial" w:hAnsi="Arial" w:cs="Arial"/>
          <w:sz w:val="27"/>
          <w:szCs w:val="27"/>
        </w:rPr>
        <w:t xml:space="preserve"> </w:t>
      </w:r>
      <w:r w:rsidR="00896823" w:rsidRPr="00A64346">
        <w:rPr>
          <w:rFonts w:ascii="Arial" w:hAnsi="Arial" w:cs="Arial"/>
          <w:bCs/>
        </w:rPr>
        <w:t>Chautauqua</w:t>
      </w:r>
      <w:r w:rsidR="00D46180" w:rsidRPr="00A64346">
        <w:rPr>
          <w:rFonts w:ascii="Arial" w:hAnsi="Arial" w:cs="Arial"/>
          <w:bCs/>
        </w:rPr>
        <w:t xml:space="preserve"> Pinkston</w:t>
      </w:r>
      <w:r w:rsidR="00896823" w:rsidRPr="00A64346">
        <w:rPr>
          <w:rFonts w:ascii="Arial" w:hAnsi="Arial" w:cs="Arial"/>
          <w:bCs/>
        </w:rPr>
        <w:t xml:space="preserve"> </w:t>
      </w:r>
      <w:r w:rsidR="005F3AAC" w:rsidRPr="00A64346">
        <w:rPr>
          <w:rFonts w:ascii="Arial" w:hAnsi="Arial" w:cs="Arial"/>
          <w:bCs/>
        </w:rPr>
        <w:t>(Chair)</w:t>
      </w:r>
      <w:r w:rsidR="00EB3C81" w:rsidRPr="00A64346">
        <w:rPr>
          <w:rFonts w:ascii="Arial" w:hAnsi="Arial" w:cs="Arial"/>
          <w:bCs/>
        </w:rPr>
        <w:t xml:space="preserve"> welcomed everyon</w:t>
      </w:r>
      <w:r w:rsidR="00D46180" w:rsidRPr="00A64346">
        <w:rPr>
          <w:rFonts w:ascii="Arial" w:hAnsi="Arial" w:cs="Arial"/>
          <w:bCs/>
        </w:rPr>
        <w:t>e</w:t>
      </w:r>
      <w:r w:rsidR="00B332F8" w:rsidRPr="00A64346">
        <w:rPr>
          <w:rFonts w:ascii="Arial" w:hAnsi="Arial" w:cs="Arial"/>
          <w:bCs/>
        </w:rPr>
        <w:t>.</w:t>
      </w:r>
      <w:r w:rsidR="00F46DA7" w:rsidRPr="00A64346">
        <w:rPr>
          <w:rFonts w:ascii="Arial" w:hAnsi="Arial" w:cs="Arial"/>
          <w:bCs/>
        </w:rPr>
        <w:t xml:space="preserve"> Introduced new member Kathryn Magnoli</w:t>
      </w:r>
      <w:r w:rsidR="00806DFF" w:rsidRPr="00A64346">
        <w:rPr>
          <w:rFonts w:ascii="Arial" w:hAnsi="Arial" w:cs="Arial"/>
          <w:bCs/>
        </w:rPr>
        <w:t xml:space="preserve">: Founder of </w:t>
      </w:r>
      <w:hyperlink r:id="rId7" w:history="1">
        <w:r w:rsidR="00806DFF" w:rsidRPr="00EA63FB">
          <w:rPr>
            <w:rStyle w:val="Hyperlink"/>
            <w:rFonts w:ascii="Arial" w:hAnsi="Arial" w:cs="Arial"/>
            <w:bCs/>
          </w:rPr>
          <w:t>KatGirl and Friends Inc</w:t>
        </w:r>
      </w:hyperlink>
      <w:r w:rsidR="00806DFF" w:rsidRPr="00A64346">
        <w:rPr>
          <w:rFonts w:ascii="Arial" w:hAnsi="Arial" w:cs="Arial"/>
          <w:bCs/>
        </w:rPr>
        <w:t xml:space="preserve"> where Inclusion is for Everyone</w:t>
      </w:r>
      <w:r w:rsidR="00EA63FB">
        <w:rPr>
          <w:rFonts w:ascii="Arial" w:hAnsi="Arial" w:cs="Arial"/>
          <w:bCs/>
        </w:rPr>
        <w:t>.</w:t>
      </w:r>
      <w:r w:rsidR="00806DFF" w:rsidRPr="00A64346">
        <w:rPr>
          <w:rFonts w:ascii="Arial" w:hAnsi="Arial" w:cs="Arial"/>
          <w:bCs/>
        </w:rPr>
        <w:t xml:space="preserve"> </w:t>
      </w:r>
    </w:p>
    <w:p w14:paraId="662C0E7D" w14:textId="7EF5529E" w:rsidR="00C027F9" w:rsidRPr="00A64346" w:rsidRDefault="00372C3C" w:rsidP="00C027F9">
      <w:pPr>
        <w:spacing w:after="0" w:line="240" w:lineRule="auto"/>
        <w:rPr>
          <w:rFonts w:cstheme="minorHAnsi"/>
          <w:sz w:val="24"/>
          <w:szCs w:val="24"/>
        </w:rPr>
      </w:pPr>
      <w:r w:rsidRPr="00A64346">
        <w:rPr>
          <w:rFonts w:ascii="Arial" w:hAnsi="Arial" w:cs="Arial"/>
          <w:b/>
        </w:rPr>
        <w:t xml:space="preserve">March 2023 </w:t>
      </w:r>
      <w:r w:rsidR="00B60B42" w:rsidRPr="00A64346">
        <w:rPr>
          <w:rFonts w:ascii="Arial" w:hAnsi="Arial" w:cs="Arial"/>
          <w:b/>
        </w:rPr>
        <w:t>Meeting Minutes Approval:</w:t>
      </w:r>
      <w:r w:rsidR="005B2A74" w:rsidRPr="00A64346">
        <w:rPr>
          <w:rFonts w:ascii="Arial" w:hAnsi="Arial" w:cs="Arial"/>
        </w:rPr>
        <w:t xml:space="preserve"> </w:t>
      </w:r>
      <w:r w:rsidR="00C027F9" w:rsidRPr="00581B49">
        <w:rPr>
          <w:rFonts w:ascii="Arial" w:hAnsi="Arial" w:cs="Arial"/>
        </w:rPr>
        <w:t xml:space="preserve">The minutes of the </w:t>
      </w:r>
      <w:r w:rsidR="001D6456" w:rsidRPr="00581B49">
        <w:rPr>
          <w:rFonts w:ascii="Arial" w:hAnsi="Arial" w:cs="Arial"/>
        </w:rPr>
        <w:t>03/24/2023</w:t>
      </w:r>
      <w:r w:rsidR="00C027F9" w:rsidRPr="00581B49">
        <w:rPr>
          <w:rFonts w:ascii="Arial" w:hAnsi="Arial" w:cs="Arial"/>
        </w:rPr>
        <w:t xml:space="preserve"> </w:t>
      </w:r>
      <w:r w:rsidR="00EA63FB">
        <w:rPr>
          <w:rFonts w:ascii="Arial" w:hAnsi="Arial" w:cs="Arial"/>
        </w:rPr>
        <w:t>video-</w:t>
      </w:r>
      <w:r w:rsidR="00C027F9" w:rsidRPr="00581B49">
        <w:rPr>
          <w:rFonts w:ascii="Arial" w:hAnsi="Arial" w:cs="Arial"/>
        </w:rPr>
        <w:t xml:space="preserve">conference call were reviewed. </w:t>
      </w:r>
      <w:r w:rsidR="00B469BF" w:rsidRPr="00581B49">
        <w:rPr>
          <w:rFonts w:ascii="Arial" w:hAnsi="Arial" w:cs="Arial"/>
        </w:rPr>
        <w:t>John Howell</w:t>
      </w:r>
      <w:r w:rsidR="00C027F9" w:rsidRPr="00581B49">
        <w:rPr>
          <w:rFonts w:ascii="Arial" w:hAnsi="Arial" w:cs="Arial"/>
        </w:rPr>
        <w:t xml:space="preserve"> moved to have the minutes approved. </w:t>
      </w:r>
      <w:r w:rsidR="00B469BF" w:rsidRPr="00581B49">
        <w:rPr>
          <w:rFonts w:ascii="Arial" w:hAnsi="Arial" w:cs="Arial"/>
        </w:rPr>
        <w:t>Barbara Jones</w:t>
      </w:r>
      <w:r w:rsidR="00EA63FB">
        <w:rPr>
          <w:rFonts w:ascii="Arial" w:hAnsi="Arial" w:cs="Arial"/>
        </w:rPr>
        <w:t>-Marrero</w:t>
      </w:r>
      <w:r w:rsidR="00B469BF" w:rsidRPr="00581B49">
        <w:rPr>
          <w:rFonts w:ascii="Arial" w:hAnsi="Arial" w:cs="Arial"/>
        </w:rPr>
        <w:t xml:space="preserve"> </w:t>
      </w:r>
      <w:r w:rsidR="00C027F9" w:rsidRPr="00581B49">
        <w:rPr>
          <w:rFonts w:ascii="Arial" w:hAnsi="Arial" w:cs="Arial"/>
        </w:rPr>
        <w:t>seconded. Unanimous approval. No changes.</w:t>
      </w:r>
    </w:p>
    <w:p w14:paraId="44C98436" w14:textId="4334CFAA" w:rsidR="00645C77" w:rsidRPr="00A64346" w:rsidRDefault="00645C77" w:rsidP="007E14F7">
      <w:pPr>
        <w:rPr>
          <w:rFonts w:ascii="Arial" w:hAnsi="Arial" w:cs="Arial"/>
        </w:rPr>
      </w:pPr>
    </w:p>
    <w:p w14:paraId="45C889E0" w14:textId="39DC8FE7" w:rsidR="00923F46" w:rsidRPr="00A64346" w:rsidRDefault="00923F46" w:rsidP="00896823">
      <w:pPr>
        <w:pStyle w:val="ListParagraph"/>
        <w:ind w:left="90"/>
        <w:rPr>
          <w:rFonts w:ascii="Arial" w:hAnsi="Arial" w:cs="Arial"/>
        </w:rPr>
      </w:pPr>
    </w:p>
    <w:p w14:paraId="32893AB2" w14:textId="52B720AC" w:rsidR="001D6456" w:rsidRPr="00A64346" w:rsidRDefault="00B77355" w:rsidP="001D6456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A64346">
        <w:rPr>
          <w:rFonts w:ascii="Arial" w:hAnsi="Arial" w:cs="Arial"/>
          <w:b/>
        </w:rPr>
        <w:t xml:space="preserve">FCIC </w:t>
      </w:r>
      <w:r w:rsidR="001168FD" w:rsidRPr="00A64346">
        <w:rPr>
          <w:rFonts w:ascii="Arial" w:hAnsi="Arial" w:cs="Arial"/>
          <w:b/>
        </w:rPr>
        <w:t>Updates</w:t>
      </w:r>
      <w:r w:rsidRPr="00A64346">
        <w:rPr>
          <w:rFonts w:ascii="Arial" w:hAnsi="Arial" w:cs="Arial"/>
          <w:b/>
        </w:rPr>
        <w:t>:</w:t>
      </w:r>
    </w:p>
    <w:p w14:paraId="78C4CDB9" w14:textId="43F66BAA" w:rsidR="001D6456" w:rsidRPr="00A64346" w:rsidRDefault="001D6456" w:rsidP="001D645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 xml:space="preserve">Beth Boone, PhD, BCBA, Associate Director FCIC, Director for CARD, </w:t>
      </w:r>
      <w:r w:rsidR="00A806A1" w:rsidRPr="00A64346">
        <w:rPr>
          <w:rFonts w:ascii="Arial" w:hAnsi="Arial" w:cs="Arial"/>
        </w:rPr>
        <w:t>&amp;</w:t>
      </w:r>
      <w:r w:rsidRPr="00A64346">
        <w:rPr>
          <w:rFonts w:ascii="Arial" w:hAnsi="Arial" w:cs="Arial"/>
        </w:rPr>
        <w:t xml:space="preserve"> PEPSA</w:t>
      </w:r>
    </w:p>
    <w:p w14:paraId="48EDE631" w14:textId="01881056" w:rsidR="00FC1A47" w:rsidRPr="00A64346" w:rsidRDefault="00FC1A47" w:rsidP="00FC1A4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>Search</w:t>
      </w:r>
      <w:r w:rsidR="001168FD" w:rsidRPr="00A64346">
        <w:rPr>
          <w:rFonts w:ascii="Arial" w:hAnsi="Arial" w:cs="Arial"/>
        </w:rPr>
        <w:t>ing</w:t>
      </w:r>
      <w:r w:rsidRPr="00A64346">
        <w:rPr>
          <w:rFonts w:ascii="Arial" w:hAnsi="Arial" w:cs="Arial"/>
        </w:rPr>
        <w:t xml:space="preserve"> for Co-director</w:t>
      </w:r>
      <w:r w:rsidR="001168FD" w:rsidRPr="00A64346">
        <w:rPr>
          <w:rFonts w:ascii="Arial" w:hAnsi="Arial" w:cs="Arial"/>
        </w:rPr>
        <w:t xml:space="preserve"> to replace Lise</w:t>
      </w:r>
      <w:r w:rsidR="004C4D0E" w:rsidRPr="00A64346">
        <w:rPr>
          <w:rFonts w:ascii="Arial" w:hAnsi="Arial" w:cs="Arial"/>
        </w:rPr>
        <w:t xml:space="preserve">, so far an offer has been </w:t>
      </w:r>
      <w:r w:rsidR="001168FD" w:rsidRPr="00A64346">
        <w:rPr>
          <w:rFonts w:ascii="Arial" w:hAnsi="Arial" w:cs="Arial"/>
        </w:rPr>
        <w:t>tendered</w:t>
      </w:r>
      <w:r w:rsidR="004C4D0E" w:rsidRPr="00A64346">
        <w:rPr>
          <w:rFonts w:ascii="Arial" w:hAnsi="Arial" w:cs="Arial"/>
        </w:rPr>
        <w:t xml:space="preserve">, hopefully </w:t>
      </w:r>
      <w:r w:rsidR="001168FD" w:rsidRPr="00A64346">
        <w:rPr>
          <w:rFonts w:ascii="Arial" w:hAnsi="Arial" w:cs="Arial"/>
        </w:rPr>
        <w:t xml:space="preserve">the new </w:t>
      </w:r>
      <w:r w:rsidR="000818DC">
        <w:rPr>
          <w:rFonts w:ascii="Arial" w:hAnsi="Arial" w:cs="Arial"/>
        </w:rPr>
        <w:t xml:space="preserve">FCIC </w:t>
      </w:r>
      <w:r w:rsidR="001168FD" w:rsidRPr="00A64346">
        <w:rPr>
          <w:rFonts w:ascii="Arial" w:hAnsi="Arial" w:cs="Arial"/>
        </w:rPr>
        <w:t xml:space="preserve">co-director </w:t>
      </w:r>
      <w:r w:rsidR="004C4D0E" w:rsidRPr="00A64346">
        <w:rPr>
          <w:rFonts w:ascii="Arial" w:hAnsi="Arial" w:cs="Arial"/>
        </w:rPr>
        <w:t>will begin in fall semester</w:t>
      </w:r>
      <w:r w:rsidR="000818DC">
        <w:rPr>
          <w:rFonts w:ascii="Arial" w:hAnsi="Arial" w:cs="Arial"/>
        </w:rPr>
        <w:t xml:space="preserve"> 2023.  </w:t>
      </w:r>
    </w:p>
    <w:p w14:paraId="30CC1EFC" w14:textId="5B1CB6AC" w:rsidR="004C4D0E" w:rsidRPr="00C44176" w:rsidRDefault="00A806A1" w:rsidP="0058315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C44176">
        <w:rPr>
          <w:rFonts w:ascii="Arial" w:hAnsi="Arial" w:cs="Arial"/>
        </w:rPr>
        <w:t xml:space="preserve">CARD </w:t>
      </w:r>
      <w:r w:rsidR="000818DC" w:rsidRPr="00C44176">
        <w:rPr>
          <w:rFonts w:ascii="Arial" w:hAnsi="Arial" w:cs="Arial"/>
        </w:rPr>
        <w:t>is pre</w:t>
      </w:r>
      <w:r w:rsidRPr="00C44176">
        <w:rPr>
          <w:rFonts w:ascii="Arial" w:hAnsi="Arial" w:cs="Arial"/>
        </w:rPr>
        <w:t>par</w:t>
      </w:r>
      <w:r w:rsidR="000818DC" w:rsidRPr="00C44176">
        <w:rPr>
          <w:rFonts w:ascii="Arial" w:hAnsi="Arial" w:cs="Arial"/>
        </w:rPr>
        <w:t>ing the</w:t>
      </w:r>
      <w:r w:rsidRPr="00C44176">
        <w:rPr>
          <w:rFonts w:ascii="Arial" w:hAnsi="Arial" w:cs="Arial"/>
        </w:rPr>
        <w:t xml:space="preserve"> </w:t>
      </w:r>
      <w:r w:rsidR="00C44176" w:rsidRPr="00C44176">
        <w:rPr>
          <w:rFonts w:ascii="Arial" w:hAnsi="Arial" w:cs="Arial"/>
        </w:rPr>
        <w:tab/>
      </w:r>
      <w:hyperlink r:id="rId8" w:history="1">
        <w:r w:rsidR="00C44176" w:rsidRPr="00C44176">
          <w:rPr>
            <w:rStyle w:val="Hyperlink"/>
            <w:rFonts w:ascii="Arial" w:hAnsi="Arial" w:cs="Arial"/>
          </w:rPr>
          <w:t>CARD/PEPSA Autism Summer Institute</w:t>
        </w:r>
      </w:hyperlink>
      <w:r w:rsidR="000818DC" w:rsidRPr="00C44176">
        <w:rPr>
          <w:rFonts w:ascii="Arial" w:hAnsi="Arial" w:cs="Arial"/>
        </w:rPr>
        <w:t>,</w:t>
      </w:r>
      <w:r w:rsidRPr="00C44176">
        <w:rPr>
          <w:rFonts w:ascii="Arial" w:hAnsi="Arial" w:cs="Arial"/>
        </w:rPr>
        <w:t xml:space="preserve"> which is conjunction with PEPSA, will have  great speaker</w:t>
      </w:r>
      <w:r w:rsidR="00C44176">
        <w:rPr>
          <w:rFonts w:ascii="Arial" w:hAnsi="Arial" w:cs="Arial"/>
        </w:rPr>
        <w:t>s</w:t>
      </w:r>
      <w:r w:rsidRPr="00C44176">
        <w:rPr>
          <w:rFonts w:ascii="Arial" w:hAnsi="Arial" w:cs="Arial"/>
        </w:rPr>
        <w:t xml:space="preserve">, </w:t>
      </w:r>
      <w:r w:rsidR="00C44176">
        <w:rPr>
          <w:rFonts w:ascii="Arial" w:hAnsi="Arial" w:cs="Arial"/>
        </w:rPr>
        <w:t xml:space="preserve">autism </w:t>
      </w:r>
      <w:r w:rsidRPr="00C44176">
        <w:rPr>
          <w:rFonts w:ascii="Arial" w:hAnsi="Arial" w:cs="Arial"/>
        </w:rPr>
        <w:t>training focus on teachers</w:t>
      </w:r>
      <w:r w:rsidR="00C44176">
        <w:rPr>
          <w:rFonts w:ascii="Arial" w:hAnsi="Arial" w:cs="Arial"/>
        </w:rPr>
        <w:t>,</w:t>
      </w:r>
      <w:r w:rsidR="000818DC" w:rsidRPr="00C44176">
        <w:rPr>
          <w:rFonts w:ascii="Arial" w:hAnsi="Arial" w:cs="Arial"/>
        </w:rPr>
        <w:t xml:space="preserve"> and is </w:t>
      </w:r>
      <w:r w:rsidR="00C44176">
        <w:rPr>
          <w:rFonts w:ascii="Arial" w:hAnsi="Arial" w:cs="Arial"/>
        </w:rPr>
        <w:t xml:space="preserve">a </w:t>
      </w:r>
      <w:r w:rsidR="000818DC" w:rsidRPr="00C44176">
        <w:rPr>
          <w:rFonts w:ascii="Arial" w:hAnsi="Arial" w:cs="Arial"/>
        </w:rPr>
        <w:t xml:space="preserve">multi-day free training.  </w:t>
      </w:r>
      <w:r w:rsidR="002C574B" w:rsidRPr="002C574B">
        <w:rPr>
          <w:rFonts w:ascii="Arial" w:hAnsi="Arial" w:cs="Arial"/>
        </w:rPr>
        <w:t>CARD Conference Proposals are due by June 30th.</w:t>
      </w:r>
    </w:p>
    <w:p w14:paraId="076641CA" w14:textId="33DBA245" w:rsidR="001D6456" w:rsidRPr="00A64346" w:rsidRDefault="001D6456" w:rsidP="00396537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A64346">
        <w:rPr>
          <w:rFonts w:ascii="Arial" w:hAnsi="Arial" w:cs="Arial"/>
        </w:rPr>
        <w:t xml:space="preserve">Christine Hugh:  LAES to LAUNCH  </w:t>
      </w:r>
    </w:p>
    <w:p w14:paraId="7596E99B" w14:textId="2520E0DE" w:rsidR="004C4D0E" w:rsidRPr="00A64346" w:rsidRDefault="00C44176" w:rsidP="004C4D0E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hyperlink r:id="rId9" w:history="1">
        <w:r w:rsidR="004C4D0E" w:rsidRPr="00C44176">
          <w:rPr>
            <w:rStyle w:val="Hyperlink"/>
            <w:rFonts w:ascii="Arial" w:hAnsi="Arial" w:cs="Arial"/>
          </w:rPr>
          <w:t>LAUNCH</w:t>
        </w:r>
      </w:hyperlink>
      <w:r w:rsidR="004C4D0E" w:rsidRPr="00A64346">
        <w:rPr>
          <w:rFonts w:ascii="Arial" w:hAnsi="Arial" w:cs="Arial"/>
        </w:rPr>
        <w:t xml:space="preserve"> is rebranded</w:t>
      </w:r>
      <w:r w:rsidR="00806DFF" w:rsidRPr="00A64346">
        <w:rPr>
          <w:rFonts w:ascii="Arial" w:hAnsi="Arial" w:cs="Arial"/>
        </w:rPr>
        <w:t xml:space="preserve"> due to grow rapidly</w:t>
      </w:r>
      <w:r w:rsidR="004C4D0E" w:rsidRPr="00A64346">
        <w:rPr>
          <w:rFonts w:ascii="Arial" w:hAnsi="Arial" w:cs="Arial"/>
        </w:rPr>
        <w:t xml:space="preserve">. </w:t>
      </w:r>
      <w:r w:rsidR="00806DFF" w:rsidRPr="00A64346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w</w:t>
      </w:r>
      <w:r w:rsidR="004C4D0E" w:rsidRPr="00A64346">
        <w:rPr>
          <w:rFonts w:ascii="Arial" w:hAnsi="Arial" w:cs="Arial"/>
        </w:rPr>
        <w:t xml:space="preserve">ebsite </w:t>
      </w:r>
      <w:r w:rsidR="00806DFF" w:rsidRPr="00A64346">
        <w:rPr>
          <w:rFonts w:ascii="Arial" w:hAnsi="Arial" w:cs="Arial"/>
        </w:rPr>
        <w:t>will be announced on</w:t>
      </w:r>
      <w:r w:rsidR="004C4D0E" w:rsidRPr="00A64346">
        <w:rPr>
          <w:rFonts w:ascii="Arial" w:hAnsi="Arial" w:cs="Arial"/>
        </w:rPr>
        <w:t xml:space="preserve"> social media</w:t>
      </w:r>
      <w:r w:rsidR="00806DFF" w:rsidRPr="00A64346">
        <w:rPr>
          <w:rFonts w:ascii="Arial" w:hAnsi="Arial" w:cs="Arial"/>
        </w:rPr>
        <w:t xml:space="preserve"> and community contacts. Access to website: </w:t>
      </w:r>
      <w:r w:rsidR="000818DC">
        <w:rPr>
          <w:rFonts w:ascii="Arial" w:hAnsi="Arial" w:cs="Arial"/>
        </w:rPr>
        <w:t>P</w:t>
      </w:r>
      <w:r w:rsidR="00806DFF" w:rsidRPr="00A64346">
        <w:rPr>
          <w:rFonts w:ascii="Arial" w:hAnsi="Arial" w:cs="Arial"/>
        </w:rPr>
        <w:t xml:space="preserve">rograms </w:t>
      </w:r>
      <w:r w:rsidR="000818DC">
        <w:rPr>
          <w:rFonts w:ascii="Arial" w:hAnsi="Arial" w:cs="Arial"/>
        </w:rPr>
        <w:t xml:space="preserve">break </w:t>
      </w:r>
      <w:r w:rsidR="00806DFF" w:rsidRPr="00A64346">
        <w:rPr>
          <w:rFonts w:ascii="Arial" w:hAnsi="Arial" w:cs="Arial"/>
        </w:rPr>
        <w:t xml:space="preserve">down to LAUNCH Academy, </w:t>
      </w:r>
      <w:r w:rsidR="000818DC">
        <w:rPr>
          <w:rFonts w:ascii="Arial" w:hAnsi="Arial" w:cs="Arial"/>
        </w:rPr>
        <w:t>Youth</w:t>
      </w:r>
      <w:r w:rsidR="00806DFF" w:rsidRPr="00A64346">
        <w:rPr>
          <w:rFonts w:ascii="Arial" w:hAnsi="Arial" w:cs="Arial"/>
        </w:rPr>
        <w:t xml:space="preserve"> Transition Services, Employment Services, Technology program, Business solutions, </w:t>
      </w:r>
      <w:r w:rsidR="000818DC">
        <w:rPr>
          <w:rFonts w:ascii="Arial" w:hAnsi="Arial" w:cs="Arial"/>
        </w:rPr>
        <w:t xml:space="preserve">and </w:t>
      </w:r>
      <w:r w:rsidR="00806DFF" w:rsidRPr="00A64346">
        <w:rPr>
          <w:rFonts w:ascii="Arial" w:hAnsi="Arial" w:cs="Arial"/>
        </w:rPr>
        <w:t>a resource list for families</w:t>
      </w:r>
      <w:r w:rsidR="000818DC">
        <w:rPr>
          <w:rFonts w:ascii="Arial" w:hAnsi="Arial" w:cs="Arial"/>
        </w:rPr>
        <w:t xml:space="preserve">.  Please share new website with your network.  Launch is a part of FCIC at USF. Christine Hugh can be reached at </w:t>
      </w:r>
      <w:r w:rsidR="000818DC" w:rsidRPr="000818DC">
        <w:rPr>
          <w:rFonts w:ascii="Arial" w:hAnsi="Arial" w:cs="Arial"/>
        </w:rPr>
        <w:t xml:space="preserve">Christine Hugh, </w:t>
      </w:r>
      <w:hyperlink r:id="rId10" w:history="1">
        <w:r w:rsidR="000818DC" w:rsidRPr="000C5E43">
          <w:rPr>
            <w:rStyle w:val="Hyperlink"/>
            <w:rFonts w:ascii="Arial" w:hAnsi="Arial" w:cs="Arial"/>
          </w:rPr>
          <w:t>chugh@usf.edu</w:t>
        </w:r>
      </w:hyperlink>
      <w:r w:rsidR="000818DC">
        <w:rPr>
          <w:rFonts w:ascii="Arial" w:hAnsi="Arial" w:cs="Arial"/>
        </w:rPr>
        <w:t>.</w:t>
      </w:r>
    </w:p>
    <w:p w14:paraId="6F53339F" w14:textId="77777777" w:rsidR="004C4D0E" w:rsidRPr="00A64346" w:rsidRDefault="004C4D0E" w:rsidP="00806DFF">
      <w:pPr>
        <w:spacing w:after="0" w:line="240" w:lineRule="auto"/>
        <w:ind w:left="360"/>
        <w:rPr>
          <w:rFonts w:ascii="Arial" w:hAnsi="Arial" w:cs="Arial"/>
        </w:rPr>
      </w:pPr>
    </w:p>
    <w:p w14:paraId="6CC143BC" w14:textId="147C7A4A" w:rsidR="004C4D0E" w:rsidRPr="00A64346" w:rsidRDefault="004C4D0E" w:rsidP="0036767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>Rose Iovannone, Ph.D., BCBA-D</w:t>
      </w:r>
      <w:r w:rsidR="00C44176">
        <w:rPr>
          <w:rFonts w:ascii="Arial" w:hAnsi="Arial" w:cs="Arial"/>
        </w:rPr>
        <w:t xml:space="preserve">, </w:t>
      </w:r>
      <w:r w:rsidRPr="00A64346">
        <w:rPr>
          <w:rFonts w:ascii="Arial" w:hAnsi="Arial" w:cs="Arial"/>
        </w:rPr>
        <w:t xml:space="preserve">Director/Co-PI </w:t>
      </w:r>
      <w:hyperlink r:id="rId11" w:history="1">
        <w:r w:rsidRPr="00C44176">
          <w:rPr>
            <w:rStyle w:val="Hyperlink"/>
            <w:rFonts w:ascii="Arial" w:hAnsi="Arial" w:cs="Arial"/>
          </w:rPr>
          <w:t>Interdisciplinary Center for Evaluation and Intervention (ICEI)</w:t>
        </w:r>
      </w:hyperlink>
      <w:r w:rsidRPr="00A64346">
        <w:rPr>
          <w:rFonts w:ascii="Arial" w:hAnsi="Arial" w:cs="Arial"/>
        </w:rPr>
        <w:t>:</w:t>
      </w:r>
      <w:r w:rsidR="00C44176">
        <w:rPr>
          <w:rFonts w:ascii="Arial" w:hAnsi="Arial" w:cs="Arial"/>
        </w:rPr>
        <w:t xml:space="preserve"> </w:t>
      </w:r>
    </w:p>
    <w:p w14:paraId="6454BE1C" w14:textId="5D838DAA" w:rsidR="0036767D" w:rsidRPr="00A64346" w:rsidRDefault="0036767D" w:rsidP="0036767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lastRenderedPageBreak/>
        <w:t>MAAPS (Modular Approach for Autism Programming in Schools) entered 4th year randomized controlled trial and will be recruiting. Can take any schools in US</w:t>
      </w:r>
      <w:r w:rsidR="00D23D81" w:rsidRPr="00A64346">
        <w:rPr>
          <w:rFonts w:ascii="Arial" w:hAnsi="Arial" w:cs="Arial"/>
        </w:rPr>
        <w:t xml:space="preserve"> (Elementary grade level, IEP classification of autism)</w:t>
      </w:r>
      <w:r w:rsidRPr="00A64346">
        <w:rPr>
          <w:rFonts w:ascii="Arial" w:hAnsi="Arial" w:cs="Arial"/>
        </w:rPr>
        <w:t>, virtually provide coaching and support.</w:t>
      </w:r>
    </w:p>
    <w:p w14:paraId="5598DF4C" w14:textId="6AAB2B78" w:rsidR="003314A1" w:rsidRPr="00A64346" w:rsidRDefault="003314A1" w:rsidP="00D23D8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>Modular approach and systems framework for school teams to select and implement interventions that best match individual student needs</w:t>
      </w:r>
    </w:p>
    <w:p w14:paraId="43AF7D33" w14:textId="14876565" w:rsidR="00D23D81" w:rsidRPr="00A64346" w:rsidRDefault="00D23D81" w:rsidP="00D23D8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>https://www.mappsforschools.com</w:t>
      </w:r>
    </w:p>
    <w:p w14:paraId="18744437" w14:textId="77777777" w:rsidR="003314A1" w:rsidRPr="00A64346" w:rsidRDefault="003314A1" w:rsidP="003314A1">
      <w:pPr>
        <w:pStyle w:val="ListParagraph"/>
        <w:ind w:left="1440"/>
        <w:rPr>
          <w:rFonts w:ascii="Arial" w:hAnsi="Arial" w:cs="Arial"/>
        </w:rPr>
      </w:pPr>
    </w:p>
    <w:p w14:paraId="689B92E9" w14:textId="3A2031D6" w:rsidR="00DF4D99" w:rsidRPr="00A64346" w:rsidRDefault="0036767D" w:rsidP="0036767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 xml:space="preserve">Introduced grant USF Florida Diagnostic Learning </w:t>
      </w:r>
      <w:r w:rsidR="003314A1" w:rsidRPr="00A64346">
        <w:rPr>
          <w:rFonts w:ascii="Arial" w:hAnsi="Arial" w:cs="Arial"/>
        </w:rPr>
        <w:t>Resources</w:t>
      </w:r>
      <w:r w:rsidRPr="00A64346">
        <w:rPr>
          <w:rFonts w:ascii="Arial" w:hAnsi="Arial" w:cs="Arial"/>
        </w:rPr>
        <w:t xml:space="preserve"> System – Multidisciplinary Center (FDLRS/MDC): </w:t>
      </w:r>
    </w:p>
    <w:p w14:paraId="45CF0EF9" w14:textId="77777777" w:rsidR="00DF4D99" w:rsidRPr="00A64346" w:rsidRDefault="00DF4D99" w:rsidP="00DF4D99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>F</w:t>
      </w:r>
      <w:r w:rsidR="0036767D" w:rsidRPr="00A64346">
        <w:rPr>
          <w:rFonts w:ascii="Arial" w:hAnsi="Arial" w:cs="Arial"/>
        </w:rPr>
        <w:t>ocuses on students with complex academic, developmental, medical, emotional or behavioral problems.</w:t>
      </w:r>
      <w:r w:rsidRPr="00A64346">
        <w:rPr>
          <w:rFonts w:ascii="Arial" w:hAnsi="Arial" w:cs="Arial"/>
        </w:rPr>
        <w:t xml:space="preserve"> </w:t>
      </w:r>
    </w:p>
    <w:p w14:paraId="24F5A6CC" w14:textId="337E4BB0" w:rsidR="0036767D" w:rsidRPr="00A64346" w:rsidRDefault="00AB02A6" w:rsidP="00DF4D99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>Serves preschool and school-aged students</w:t>
      </w:r>
      <w:r w:rsidR="00DF4D99" w:rsidRPr="00A64346">
        <w:rPr>
          <w:rFonts w:ascii="Arial" w:hAnsi="Arial" w:cs="Arial"/>
        </w:rPr>
        <w:t xml:space="preserve"> (3-22)</w:t>
      </w:r>
    </w:p>
    <w:p w14:paraId="0F2A61A1" w14:textId="7C16BDC2" w:rsidR="00DF4D99" w:rsidRPr="00A64346" w:rsidRDefault="00DF4D99" w:rsidP="00DF4D99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 xml:space="preserve">Staff: Interdisciplinary Team (developmental pediatrician, neuropsychologist); Core Team </w:t>
      </w:r>
      <w:r w:rsidR="00D23D81" w:rsidRPr="00A64346">
        <w:rPr>
          <w:rFonts w:ascii="Arial" w:hAnsi="Arial" w:cs="Arial"/>
        </w:rPr>
        <w:t>(5</w:t>
      </w:r>
      <w:r w:rsidRPr="00A64346">
        <w:rPr>
          <w:rFonts w:ascii="Arial" w:hAnsi="Arial" w:cs="Arial"/>
        </w:rPr>
        <w:t xml:space="preserve"> psychologist, 3 behavior analysts, 2 speech pathologists, 1 social working (starting August), </w:t>
      </w:r>
      <w:r w:rsidR="009B5CCA">
        <w:rPr>
          <w:rFonts w:ascii="Arial" w:hAnsi="Arial" w:cs="Arial"/>
        </w:rPr>
        <w:t>and r</w:t>
      </w:r>
      <w:r w:rsidRPr="00A64346">
        <w:rPr>
          <w:rFonts w:ascii="Arial" w:hAnsi="Arial" w:cs="Arial"/>
        </w:rPr>
        <w:t>otating psychiatric fellows.</w:t>
      </w:r>
    </w:p>
    <w:p w14:paraId="3E22A8FE" w14:textId="367FAA93" w:rsidR="00491EEE" w:rsidRPr="00A64346" w:rsidRDefault="00EE5DBE" w:rsidP="00491EEE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 xml:space="preserve">Diagnostic Services: Autism spectrum disorders, Complex cases (forensic cases, court cases); Assist districts with </w:t>
      </w:r>
      <w:hyperlink r:id="rId12" w:history="1">
        <w:r w:rsidR="009B5CCA" w:rsidRPr="009B5CCA">
          <w:rPr>
            <w:rStyle w:val="Hyperlink"/>
            <w:rFonts w:ascii="Arial" w:hAnsi="Arial" w:cs="Arial"/>
          </w:rPr>
          <w:t>C</w:t>
        </w:r>
        <w:r w:rsidRPr="009B5CCA">
          <w:rPr>
            <w:rStyle w:val="Hyperlink"/>
            <w:rFonts w:ascii="Arial" w:hAnsi="Arial" w:cs="Arial"/>
          </w:rPr>
          <w:t xml:space="preserve">hild </w:t>
        </w:r>
        <w:r w:rsidR="009B5CCA" w:rsidRPr="009B5CCA">
          <w:rPr>
            <w:rStyle w:val="Hyperlink"/>
            <w:rFonts w:ascii="Arial" w:hAnsi="Arial" w:cs="Arial"/>
          </w:rPr>
          <w:t>F</w:t>
        </w:r>
        <w:r w:rsidRPr="009B5CCA">
          <w:rPr>
            <w:rStyle w:val="Hyperlink"/>
            <w:rFonts w:ascii="Arial" w:hAnsi="Arial" w:cs="Arial"/>
          </w:rPr>
          <w:t>ind</w:t>
        </w:r>
      </w:hyperlink>
      <w:r w:rsidRPr="00A64346">
        <w:rPr>
          <w:rFonts w:ascii="Arial" w:hAnsi="Arial" w:cs="Arial"/>
        </w:rPr>
        <w:t xml:space="preserve"> </w:t>
      </w:r>
      <w:r w:rsidR="005A2FFC" w:rsidRPr="00A64346">
        <w:rPr>
          <w:rFonts w:ascii="Arial" w:hAnsi="Arial" w:cs="Arial"/>
        </w:rPr>
        <w:t>efforts.</w:t>
      </w:r>
    </w:p>
    <w:p w14:paraId="400ED0CA" w14:textId="3E7A687A" w:rsidR="00491EEE" w:rsidRPr="00A64346" w:rsidRDefault="00EE5DBE" w:rsidP="00491EEE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 xml:space="preserve">Behavior Services: FBA/BIP – Conduct in collaboration with school or home </w:t>
      </w:r>
      <w:r w:rsidR="005A2FFC" w:rsidRPr="00A64346">
        <w:rPr>
          <w:rFonts w:ascii="Arial" w:hAnsi="Arial" w:cs="Arial"/>
        </w:rPr>
        <w:t>team.</w:t>
      </w:r>
      <w:r w:rsidRPr="00A64346">
        <w:rPr>
          <w:rFonts w:ascii="Arial" w:hAnsi="Arial" w:cs="Arial"/>
        </w:rPr>
        <w:t xml:space="preserve"> </w:t>
      </w:r>
      <w:r w:rsidR="009B5CCA">
        <w:rPr>
          <w:rFonts w:ascii="Arial" w:hAnsi="Arial" w:cs="Arial"/>
        </w:rPr>
        <w:t xml:space="preserve">FBA is a functional behavior assessment.  BIP is behavior intervention plan.  </w:t>
      </w:r>
    </w:p>
    <w:p w14:paraId="3C94C4EA" w14:textId="77777777" w:rsidR="00491EEE" w:rsidRPr="00A64346" w:rsidRDefault="00EE5DBE" w:rsidP="00491EEE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>Coaching teacher/adult to implement the BIP; Fidelity measures; Progress monitoring to</w:t>
      </w:r>
      <w:r w:rsidR="00CC3954" w:rsidRPr="00A64346">
        <w:rPr>
          <w:rFonts w:ascii="Arial" w:hAnsi="Arial" w:cs="Arial"/>
        </w:rPr>
        <w:t>o</w:t>
      </w:r>
      <w:r w:rsidRPr="00A64346">
        <w:rPr>
          <w:rFonts w:ascii="Arial" w:hAnsi="Arial" w:cs="Arial"/>
        </w:rPr>
        <w:t>ls</w:t>
      </w:r>
    </w:p>
    <w:p w14:paraId="62C00160" w14:textId="60B07545" w:rsidR="00CC3954" w:rsidRPr="00C44176" w:rsidRDefault="00CC3954" w:rsidP="00C02DD1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C44176">
        <w:rPr>
          <w:rFonts w:ascii="Arial" w:hAnsi="Arial" w:cs="Arial"/>
        </w:rPr>
        <w:t xml:space="preserve">Student </w:t>
      </w:r>
      <w:r w:rsidR="00633879" w:rsidRPr="00C44176">
        <w:rPr>
          <w:rFonts w:ascii="Arial" w:hAnsi="Arial" w:cs="Arial"/>
        </w:rPr>
        <w:t>Training</w:t>
      </w:r>
      <w:r w:rsidR="00C44176" w:rsidRPr="00C44176">
        <w:rPr>
          <w:rFonts w:ascii="Arial" w:hAnsi="Arial" w:cs="Arial"/>
        </w:rPr>
        <w:t xml:space="preserve">, </w:t>
      </w:r>
      <w:r w:rsidRPr="00C44176">
        <w:rPr>
          <w:rFonts w:ascii="Arial" w:hAnsi="Arial" w:cs="Arial"/>
        </w:rPr>
        <w:t>Training/Workshops/Conference presentations</w:t>
      </w:r>
    </w:p>
    <w:p w14:paraId="54ED674D" w14:textId="4992CD4D" w:rsidR="005A2FFC" w:rsidRPr="00A64346" w:rsidRDefault="005A2FFC" w:rsidP="00491EEE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>2021-2022: 545 Diagnostic evaluation activities; 106 conferences/coaching activities</w:t>
      </w:r>
    </w:p>
    <w:p w14:paraId="1FDADA31" w14:textId="2EBC62AA" w:rsidR="005A2FFC" w:rsidRPr="00A64346" w:rsidRDefault="005A2FFC" w:rsidP="00491EEE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A64346">
        <w:rPr>
          <w:rFonts w:ascii="Arial" w:hAnsi="Arial" w:cs="Arial"/>
        </w:rPr>
        <w:t xml:space="preserve">Website: </w:t>
      </w:r>
      <w:hyperlink r:id="rId13" w:history="1">
        <w:r w:rsidRPr="00A64346">
          <w:rPr>
            <w:rStyle w:val="Hyperlink"/>
            <w:rFonts w:ascii="Arial" w:hAnsi="Arial" w:cs="Arial"/>
            <w:color w:val="auto"/>
          </w:rPr>
          <w:t>http://icei.fmhi.usf.edu</w:t>
        </w:r>
      </w:hyperlink>
      <w:r w:rsidRPr="00A64346">
        <w:rPr>
          <w:rFonts w:ascii="Arial" w:hAnsi="Arial" w:cs="Arial"/>
        </w:rPr>
        <w:t xml:space="preserve"> </w:t>
      </w:r>
      <w:r w:rsidR="00D1778F">
        <w:rPr>
          <w:rFonts w:ascii="Arial" w:hAnsi="Arial" w:cs="Arial"/>
        </w:rPr>
        <w:t>ICEI Clinic:</w:t>
      </w:r>
      <w:r w:rsidR="007A3583">
        <w:rPr>
          <w:rFonts w:ascii="Arial" w:hAnsi="Arial" w:cs="Arial"/>
        </w:rPr>
        <w:t xml:space="preserve"> ICEI@usf.edu</w:t>
      </w:r>
      <w:r w:rsidR="00D1778F">
        <w:rPr>
          <w:rFonts w:ascii="Arial" w:hAnsi="Arial" w:cs="Arial"/>
        </w:rPr>
        <w:t xml:space="preserve"> (phone)</w:t>
      </w:r>
      <w:r w:rsidRPr="00A64346">
        <w:rPr>
          <w:rFonts w:ascii="Arial" w:hAnsi="Arial" w:cs="Arial"/>
        </w:rPr>
        <w:t xml:space="preserve"> 813-974-0968 </w:t>
      </w:r>
      <w:r w:rsidR="00D1778F">
        <w:rPr>
          <w:rFonts w:ascii="Arial" w:hAnsi="Arial" w:cs="Arial"/>
        </w:rPr>
        <w:t>(fax) 813-905-9836</w:t>
      </w:r>
      <w:r w:rsidR="00D23D81" w:rsidRPr="00A64346">
        <w:rPr>
          <w:rFonts w:ascii="Arial" w:hAnsi="Arial" w:cs="Arial"/>
        </w:rPr>
        <w:t xml:space="preserve">; </w:t>
      </w:r>
      <w:r w:rsidR="002C574B" w:rsidRPr="002C574B">
        <w:rPr>
          <w:rFonts w:ascii="Arial" w:hAnsi="Arial" w:cs="Arial"/>
        </w:rPr>
        <w:t>iovannone@usf.edu</w:t>
      </w:r>
    </w:p>
    <w:p w14:paraId="009C8C78" w14:textId="7A5A7F4B" w:rsidR="002C574B" w:rsidRPr="002C574B" w:rsidRDefault="00E4639E" w:rsidP="00440A5D">
      <w:pPr>
        <w:pStyle w:val="ListParagraph"/>
        <w:numPr>
          <w:ilvl w:val="1"/>
          <w:numId w:val="31"/>
        </w:numPr>
        <w:rPr>
          <w:rStyle w:val="Hyperlink"/>
          <w:rFonts w:ascii="Arial" w:hAnsi="Arial" w:cs="Arial"/>
          <w:color w:val="auto"/>
          <w:u w:val="none"/>
        </w:rPr>
      </w:pPr>
      <w:r w:rsidRPr="002C574B">
        <w:rPr>
          <w:rFonts w:ascii="Arial" w:hAnsi="Arial" w:cs="Arial"/>
        </w:rPr>
        <w:t>FDLRS programs are funded by federal, c</w:t>
      </w:r>
      <w:r w:rsidR="005273C9" w:rsidRPr="002C574B">
        <w:rPr>
          <w:rFonts w:ascii="Arial" w:hAnsi="Arial" w:cs="Arial"/>
        </w:rPr>
        <w:t>ost of evaluations are free.</w:t>
      </w:r>
      <w:r w:rsidR="00C44176" w:rsidRPr="002C574B">
        <w:rPr>
          <w:rFonts w:ascii="Arial" w:hAnsi="Arial" w:cs="Arial"/>
        </w:rPr>
        <w:t xml:space="preserve"> </w:t>
      </w:r>
      <w:r w:rsidR="00C44176" w:rsidRPr="002C574B">
        <w:rPr>
          <w:rFonts w:ascii="Arial" w:hAnsi="Arial" w:cs="Arial"/>
        </w:rPr>
        <w:t xml:space="preserve">MDC Network: </w:t>
      </w:r>
      <w:hyperlink r:id="rId14" w:history="1">
        <w:r w:rsidR="00C44176" w:rsidRPr="002C574B">
          <w:rPr>
            <w:rStyle w:val="Hyperlink"/>
            <w:rFonts w:ascii="Arial" w:hAnsi="Arial" w:cs="Arial"/>
          </w:rPr>
          <w:t>http://www.fdlrs.org/find-a-center</w:t>
        </w:r>
      </w:hyperlink>
      <w:r w:rsidR="00C44176" w:rsidRPr="002C574B">
        <w:rPr>
          <w:rStyle w:val="Hyperlink"/>
          <w:rFonts w:ascii="Arial" w:hAnsi="Arial" w:cs="Arial"/>
        </w:rPr>
        <w:t>.</w:t>
      </w:r>
      <w:r w:rsidR="002C574B" w:rsidRPr="002C574B">
        <w:rPr>
          <w:rStyle w:val="Hyperlink"/>
          <w:rFonts w:ascii="Arial" w:hAnsi="Arial" w:cs="Arial"/>
          <w:color w:val="auto"/>
          <w:u w:val="none"/>
        </w:rPr>
        <w:t xml:space="preserve"> Outside of Tampa Bay, contact FDLRS for services provided at ICIE.  </w:t>
      </w:r>
    </w:p>
    <w:p w14:paraId="16CD7D89" w14:textId="59A2F54A" w:rsidR="002C574B" w:rsidRPr="002C574B" w:rsidRDefault="002C574B" w:rsidP="00491EEE">
      <w:pPr>
        <w:pStyle w:val="ListParagraph"/>
        <w:numPr>
          <w:ilvl w:val="1"/>
          <w:numId w:val="31"/>
        </w:numPr>
        <w:rPr>
          <w:rStyle w:val="Hyperlink"/>
          <w:rFonts w:ascii="Arial" w:hAnsi="Arial" w:cs="Arial"/>
          <w:color w:val="auto"/>
          <w:u w:val="none"/>
        </w:rPr>
      </w:pPr>
    </w:p>
    <w:p w14:paraId="2AE1D9A7" w14:textId="77777777" w:rsidR="00EE5DBE" w:rsidRPr="00A64346" w:rsidRDefault="00EE5DBE" w:rsidP="00EE5DBE">
      <w:pPr>
        <w:pStyle w:val="ListParagraph"/>
        <w:ind w:left="1080"/>
        <w:rPr>
          <w:rFonts w:ascii="Arial" w:hAnsi="Arial" w:cs="Arial"/>
        </w:rPr>
      </w:pPr>
    </w:p>
    <w:p w14:paraId="781A7567" w14:textId="70EA9129" w:rsidR="001D6456" w:rsidRPr="00A64346" w:rsidRDefault="001D6456" w:rsidP="001D6456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A64346">
        <w:rPr>
          <w:rFonts w:ascii="Arial" w:hAnsi="Arial" w:cs="Arial"/>
        </w:rPr>
        <w:t>Denise R. Barnes:  EVC: Talent Actualized and APSE Conference Review</w:t>
      </w:r>
    </w:p>
    <w:p w14:paraId="03FFA31F" w14:textId="41551091" w:rsidR="00F76ACD" w:rsidRPr="00A64346" w:rsidRDefault="007817DF" w:rsidP="00F76ACD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A64346">
        <w:rPr>
          <w:rFonts w:ascii="Arial" w:hAnsi="Arial" w:cs="Arial"/>
        </w:rPr>
        <w:t xml:space="preserve">Employment Virtual Conference: Talent Actualized (Theme was </w:t>
      </w:r>
      <w:r w:rsidR="009B5CCA" w:rsidRPr="009B5CCA">
        <w:rPr>
          <w:rFonts w:ascii="Arial" w:hAnsi="Arial" w:cs="Arial"/>
        </w:rPr>
        <w:t>Leveraging Untapped Resources: Social Capital and Benefits of Hiring Individuals with Disabilities</w:t>
      </w:r>
      <w:r w:rsidRPr="00A64346">
        <w:rPr>
          <w:rFonts w:ascii="Arial" w:hAnsi="Arial" w:cs="Arial"/>
        </w:rPr>
        <w:t>) was held on 06/02/2023 9:00am – 3:30pm 223 people registered, 126 attended programs, 12 speakers</w:t>
      </w:r>
      <w:r w:rsidR="00F76ACD" w:rsidRPr="00A64346">
        <w:rPr>
          <w:rFonts w:ascii="Arial" w:hAnsi="Arial" w:cs="Arial"/>
        </w:rPr>
        <w:t>, 69 people completed all surveys &amp; sessions, satisfaction rate is 84.9%</w:t>
      </w:r>
    </w:p>
    <w:p w14:paraId="3B04BE04" w14:textId="238EF8AA" w:rsidR="00F76ACD" w:rsidRPr="00264366" w:rsidRDefault="007817DF" w:rsidP="00264366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264366">
        <w:rPr>
          <w:rFonts w:ascii="Arial" w:hAnsi="Arial" w:cs="Arial"/>
        </w:rPr>
        <w:t xml:space="preserve">APSE Conference: Speaker – Keith Jones (Developmental </w:t>
      </w:r>
      <w:r w:rsidR="00F76ACD" w:rsidRPr="00264366">
        <w:rPr>
          <w:rFonts w:ascii="Arial" w:hAnsi="Arial" w:cs="Arial"/>
        </w:rPr>
        <w:t>D</w:t>
      </w:r>
      <w:r w:rsidRPr="00264366">
        <w:rPr>
          <w:rFonts w:ascii="Arial" w:hAnsi="Arial" w:cs="Arial"/>
        </w:rPr>
        <w:t xml:space="preserve">isability) </w:t>
      </w:r>
      <w:r w:rsidR="00F76ACD" w:rsidRPr="00264366">
        <w:rPr>
          <w:rFonts w:ascii="Arial" w:hAnsi="Arial" w:cs="Arial"/>
        </w:rPr>
        <w:t>&amp; Dr. April (Intellectual Disability)</w:t>
      </w:r>
      <w:r w:rsidR="00264366" w:rsidRPr="00264366">
        <w:rPr>
          <w:rFonts w:ascii="Arial" w:hAnsi="Arial" w:cs="Arial"/>
        </w:rPr>
        <w:t xml:space="preserve">.  </w:t>
      </w:r>
      <w:r w:rsidR="00F76ACD" w:rsidRPr="00264366">
        <w:rPr>
          <w:rFonts w:ascii="Arial" w:hAnsi="Arial" w:cs="Arial"/>
        </w:rPr>
        <w:t xml:space="preserve">Attended Session on </w:t>
      </w:r>
      <w:r w:rsidR="00F13CD3" w:rsidRPr="00264366">
        <w:rPr>
          <w:rFonts w:ascii="Arial" w:hAnsi="Arial" w:cs="Arial"/>
        </w:rPr>
        <w:t>Entrepreneurship</w:t>
      </w:r>
      <w:r w:rsidR="00F76ACD" w:rsidRPr="00264366">
        <w:rPr>
          <w:rFonts w:ascii="Arial" w:hAnsi="Arial" w:cs="Arial"/>
        </w:rPr>
        <w:t xml:space="preserve"> working with benefits employment</w:t>
      </w:r>
      <w:r w:rsidR="00F13CD3" w:rsidRPr="00264366">
        <w:rPr>
          <w:rFonts w:ascii="Arial" w:hAnsi="Arial" w:cs="Arial"/>
        </w:rPr>
        <w:t xml:space="preserve"> first. </w:t>
      </w:r>
      <w:hyperlink r:id="rId15" w:history="1">
        <w:r w:rsidR="00F13CD3" w:rsidRPr="00264366">
          <w:rPr>
            <w:rStyle w:val="Hyperlink"/>
            <w:rFonts w:ascii="Arial" w:hAnsi="Arial" w:cs="Arial"/>
          </w:rPr>
          <w:t>OH Department of Developmental Disabilities</w:t>
        </w:r>
      </w:hyperlink>
      <w:r w:rsidR="009B5CCA" w:rsidRPr="00264366">
        <w:rPr>
          <w:rFonts w:ascii="Arial" w:hAnsi="Arial" w:cs="Arial"/>
        </w:rPr>
        <w:t xml:space="preserve">. </w:t>
      </w:r>
      <w:r w:rsidR="00F13CD3" w:rsidRPr="00264366">
        <w:rPr>
          <w:rFonts w:ascii="Arial" w:hAnsi="Arial" w:cs="Arial"/>
        </w:rPr>
        <w:t xml:space="preserve"> </w:t>
      </w:r>
      <w:hyperlink r:id="rId16" w:history="1">
        <w:r w:rsidR="00F13CD3" w:rsidRPr="00264366">
          <w:rPr>
            <w:rStyle w:val="Hyperlink"/>
            <w:rFonts w:ascii="Arial" w:hAnsi="Arial" w:cs="Arial"/>
          </w:rPr>
          <w:t>Employment First</w:t>
        </w:r>
      </w:hyperlink>
      <w:r w:rsidR="009B5CCA" w:rsidRPr="00264366">
        <w:rPr>
          <w:rFonts w:ascii="Arial" w:hAnsi="Arial" w:cs="Arial"/>
        </w:rPr>
        <w:t xml:space="preserve"> and </w:t>
      </w:r>
      <w:r w:rsidR="00F13CD3" w:rsidRPr="00264366">
        <w:rPr>
          <w:rFonts w:ascii="Arial" w:hAnsi="Arial" w:cs="Arial"/>
        </w:rPr>
        <w:t xml:space="preserve"> </w:t>
      </w:r>
      <w:hyperlink r:id="rId17" w:history="1">
        <w:r w:rsidR="009B5CCA" w:rsidRPr="00264366">
          <w:rPr>
            <w:rStyle w:val="Hyperlink"/>
            <w:rFonts w:ascii="Arial" w:hAnsi="Arial" w:cs="Arial"/>
          </w:rPr>
          <w:t>A</w:t>
        </w:r>
        <w:r w:rsidR="009B5CCA" w:rsidRPr="00264366">
          <w:rPr>
            <w:rStyle w:val="Hyperlink"/>
            <w:rFonts w:ascii="Arial" w:hAnsi="Arial" w:cs="Arial"/>
          </w:rPr>
          <w:t xml:space="preserve">ssistive </w:t>
        </w:r>
        <w:r w:rsidR="009B5CCA" w:rsidRPr="00264366">
          <w:rPr>
            <w:rStyle w:val="Hyperlink"/>
            <w:rFonts w:ascii="Arial" w:hAnsi="Arial" w:cs="Arial"/>
          </w:rPr>
          <w:t>T</w:t>
        </w:r>
        <w:r w:rsidR="009B5CCA" w:rsidRPr="00264366">
          <w:rPr>
            <w:rStyle w:val="Hyperlink"/>
            <w:rFonts w:ascii="Arial" w:hAnsi="Arial" w:cs="Arial"/>
          </w:rPr>
          <w:t>echnology</w:t>
        </w:r>
      </w:hyperlink>
      <w:r w:rsidR="009B5CCA" w:rsidRPr="00264366">
        <w:rPr>
          <w:rFonts w:ascii="Arial" w:hAnsi="Arial" w:cs="Arial"/>
        </w:rPr>
        <w:t xml:space="preserve"> initiatives are fu</w:t>
      </w:r>
      <w:r w:rsidR="00F13CD3" w:rsidRPr="00264366">
        <w:rPr>
          <w:rFonts w:ascii="Arial" w:hAnsi="Arial" w:cs="Arial"/>
        </w:rPr>
        <w:t>lly funded.</w:t>
      </w:r>
    </w:p>
    <w:p w14:paraId="0FE5DC41" w14:textId="1DAF0991" w:rsidR="007817DF" w:rsidRPr="00A64346" w:rsidRDefault="00F13CD3" w:rsidP="007817DF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A64346">
        <w:rPr>
          <w:rFonts w:ascii="Arial" w:hAnsi="Arial" w:cs="Arial"/>
        </w:rPr>
        <w:t xml:space="preserve">Take a Walk in My Shoes – speaker request form </w:t>
      </w:r>
      <w:r w:rsidR="00A64346" w:rsidRPr="00A64346">
        <w:rPr>
          <w:rFonts w:ascii="Arial" w:hAnsi="Arial" w:cs="Arial"/>
        </w:rPr>
        <w:t>requested from</w:t>
      </w:r>
      <w:r w:rsidRPr="00A64346">
        <w:rPr>
          <w:rFonts w:ascii="Arial" w:hAnsi="Arial" w:cs="Arial"/>
        </w:rPr>
        <w:t xml:space="preserve"> Pam Gordon</w:t>
      </w:r>
      <w:r w:rsidR="00264366">
        <w:rPr>
          <w:rFonts w:ascii="Arial" w:hAnsi="Arial" w:cs="Arial"/>
        </w:rPr>
        <w:t xml:space="preserve"> shared with the self-advocates.  Kathryn Magnoli is interested.  </w:t>
      </w:r>
    </w:p>
    <w:p w14:paraId="3995851F" w14:textId="77777777" w:rsidR="007817DF" w:rsidRPr="00A64346" w:rsidRDefault="007817DF" w:rsidP="007817DF">
      <w:pPr>
        <w:spacing w:after="0" w:line="240" w:lineRule="auto"/>
        <w:ind w:left="720"/>
        <w:rPr>
          <w:rFonts w:ascii="Arial" w:hAnsi="Arial" w:cs="Arial"/>
        </w:rPr>
      </w:pPr>
    </w:p>
    <w:p w14:paraId="36B34B5E" w14:textId="175F1750" w:rsidR="001D6456" w:rsidRPr="00A64346" w:rsidRDefault="001D6456" w:rsidP="001D6456">
      <w:pPr>
        <w:spacing w:after="0" w:line="240" w:lineRule="auto"/>
        <w:rPr>
          <w:rFonts w:ascii="Arial" w:hAnsi="Arial" w:cs="Arial"/>
        </w:rPr>
      </w:pPr>
    </w:p>
    <w:p w14:paraId="360E1A73" w14:textId="5DA03168" w:rsidR="001D6456" w:rsidRPr="00A64346" w:rsidRDefault="001D6456" w:rsidP="001D645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A64346">
        <w:rPr>
          <w:rFonts w:ascii="Arial" w:hAnsi="Arial" w:cs="Arial"/>
        </w:rPr>
        <w:t>Self-Advocate and Family Member News and Updates</w:t>
      </w:r>
    </w:p>
    <w:p w14:paraId="659441A3" w14:textId="71976E1E" w:rsidR="001D6456" w:rsidRPr="00A64346" w:rsidRDefault="001D6456" w:rsidP="001D6456">
      <w:pPr>
        <w:spacing w:after="0" w:line="240" w:lineRule="auto"/>
        <w:rPr>
          <w:rFonts w:ascii="Arial" w:hAnsi="Arial" w:cs="Arial"/>
        </w:rPr>
      </w:pPr>
    </w:p>
    <w:p w14:paraId="38D7ADC6" w14:textId="38A1A527" w:rsidR="00264366" w:rsidRPr="00264366" w:rsidRDefault="00264366" w:rsidP="002C574B">
      <w:pPr>
        <w:pStyle w:val="Heading2"/>
        <w:numPr>
          <w:ilvl w:val="0"/>
          <w:numId w:val="29"/>
        </w:numPr>
        <w:shd w:val="clear" w:color="auto" w:fill="FFFFFF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Chatequa, Eddie, and Kathryn attended the Family Café.  Chatequa also had an exhibitor table to sell her </w:t>
      </w:r>
      <w:hyperlink r:id="rId18" w:history="1">
        <w:r w:rsidRPr="00264366">
          <w:rPr>
            <w:rStyle w:val="Hyperlink"/>
            <w:rFonts w:ascii="Arial" w:hAnsi="Arial" w:cs="Arial"/>
          </w:rPr>
          <w:t>6 books</w:t>
        </w:r>
      </w:hyperlink>
      <w:r>
        <w:rPr>
          <w:rFonts w:ascii="Arial" w:hAnsi="Arial" w:cs="Arial"/>
          <w:color w:val="auto"/>
        </w:rPr>
        <w:t xml:space="preserve">.  </w:t>
      </w:r>
    </w:p>
    <w:p w14:paraId="5968794C" w14:textId="62C4B53D" w:rsidR="001D6456" w:rsidRPr="00A64346" w:rsidRDefault="00A64346" w:rsidP="002C574B">
      <w:pPr>
        <w:pStyle w:val="Heading2"/>
        <w:numPr>
          <w:ilvl w:val="0"/>
          <w:numId w:val="29"/>
        </w:numPr>
        <w:shd w:val="clear" w:color="auto" w:fill="FFFFFF"/>
        <w:spacing w:before="0"/>
        <w:rPr>
          <w:rFonts w:ascii="Arial" w:hAnsi="Arial" w:cs="Arial"/>
          <w:color w:val="auto"/>
        </w:rPr>
      </w:pPr>
      <w:r w:rsidRPr="00A64346">
        <w:rPr>
          <w:rFonts w:ascii="Arial" w:eastAsiaTheme="minorHAnsi" w:hAnsi="Arial" w:cs="Arial"/>
          <w:color w:val="auto"/>
          <w:sz w:val="22"/>
          <w:szCs w:val="22"/>
        </w:rPr>
        <w:t xml:space="preserve">Sarasota CIL is hosting an </w:t>
      </w:r>
      <w:hyperlink r:id="rId19" w:history="1">
        <w:r w:rsidRPr="002C574B">
          <w:rPr>
            <w:rStyle w:val="Hyperlink"/>
            <w:rFonts w:ascii="Arial" w:eastAsiaTheme="minorHAnsi" w:hAnsi="Arial" w:cs="Arial"/>
            <w:sz w:val="22"/>
            <w:szCs w:val="22"/>
          </w:rPr>
          <w:t>ADA Event July 28th</w:t>
        </w:r>
      </w:hyperlink>
      <w:r w:rsidRPr="00A64346">
        <w:rPr>
          <w:rFonts w:ascii="Arial" w:eastAsiaTheme="minorHAnsi" w:hAnsi="Arial" w:cs="Arial"/>
          <w:color w:val="auto"/>
          <w:sz w:val="22"/>
          <w:szCs w:val="22"/>
        </w:rPr>
        <w:t>, 5-</w:t>
      </w:r>
      <w:r w:rsidR="00264366">
        <w:rPr>
          <w:rFonts w:ascii="Arial" w:eastAsiaTheme="minorHAnsi" w:hAnsi="Arial" w:cs="Arial"/>
          <w:color w:val="auto"/>
          <w:sz w:val="22"/>
          <w:szCs w:val="22"/>
        </w:rPr>
        <w:t>8</w:t>
      </w:r>
      <w:r w:rsidRPr="00A64346">
        <w:rPr>
          <w:rFonts w:ascii="Arial" w:eastAsiaTheme="minorHAnsi" w:hAnsi="Arial" w:cs="Arial"/>
          <w:color w:val="auto"/>
          <w:sz w:val="22"/>
          <w:szCs w:val="22"/>
        </w:rPr>
        <w:t xml:space="preserve"> PM</w:t>
      </w:r>
      <w:r w:rsidR="00264366">
        <w:rPr>
          <w:rFonts w:ascii="Arial" w:eastAsiaTheme="minorHAnsi" w:hAnsi="Arial" w:cs="Arial"/>
          <w:color w:val="auto"/>
          <w:sz w:val="22"/>
          <w:szCs w:val="22"/>
        </w:rPr>
        <w:t xml:space="preserve">.  </w:t>
      </w:r>
      <w:r w:rsidRPr="00A64346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264366">
        <w:rPr>
          <w:rFonts w:ascii="Arial" w:eastAsiaTheme="minorHAnsi" w:hAnsi="Arial" w:cs="Arial"/>
          <w:color w:val="auto"/>
          <w:sz w:val="22"/>
          <w:szCs w:val="22"/>
        </w:rPr>
        <w:t>E</w:t>
      </w:r>
      <w:r w:rsidR="00D23B89" w:rsidRPr="00A64346">
        <w:rPr>
          <w:rFonts w:ascii="Arial" w:hAnsi="Arial" w:cs="Arial"/>
          <w:color w:val="auto"/>
        </w:rPr>
        <w:t xml:space="preserve">veryone is invited. </w:t>
      </w:r>
      <w:r w:rsidR="00264366">
        <w:rPr>
          <w:rFonts w:ascii="Arial" w:hAnsi="Arial" w:cs="Arial"/>
          <w:color w:val="auto"/>
        </w:rPr>
        <w:t xml:space="preserve">Free food, vendors, health screenings and more.  </w:t>
      </w:r>
    </w:p>
    <w:p w14:paraId="436EF134" w14:textId="46395B3E" w:rsidR="002C574B" w:rsidRPr="00264366" w:rsidRDefault="002C574B" w:rsidP="00264366">
      <w:pPr>
        <w:pStyle w:val="NormalWeb"/>
        <w:numPr>
          <w:ilvl w:val="0"/>
          <w:numId w:val="29"/>
        </w:numPr>
        <w:shd w:val="clear" w:color="auto" w:fill="FFFFFF"/>
        <w:spacing w:after="0" w:line="240" w:lineRule="auto"/>
        <w:rPr>
          <w:rFonts w:ascii="Roboto" w:hAnsi="Roboto"/>
          <w:sz w:val="19"/>
          <w:szCs w:val="19"/>
        </w:rPr>
      </w:pPr>
      <w:hyperlink r:id="rId20" w:history="1">
        <w:r w:rsidR="002C7D50" w:rsidRPr="002C574B">
          <w:rPr>
            <w:rStyle w:val="Hyperlink"/>
            <w:rFonts w:ascii="Arial" w:hAnsi="Arial" w:cs="Arial"/>
          </w:rPr>
          <w:t xml:space="preserve">Miami Dade County </w:t>
        </w:r>
        <w:r w:rsidR="00A64346" w:rsidRPr="002C574B">
          <w:rPr>
            <w:rStyle w:val="Hyperlink"/>
            <w:rFonts w:ascii="Arial" w:hAnsi="Arial" w:cs="Arial"/>
          </w:rPr>
          <w:t>ADA Event</w:t>
        </w:r>
        <w:r w:rsidRPr="002C574B">
          <w:rPr>
            <w:rStyle w:val="Hyperlink"/>
            <w:rFonts w:ascii="Arial" w:hAnsi="Arial" w:cs="Arial"/>
          </w:rPr>
          <w:t>s</w:t>
        </w:r>
      </w:hyperlink>
      <w:r>
        <w:rPr>
          <w:rFonts w:ascii="Arial" w:hAnsi="Arial" w:cs="Arial"/>
        </w:rPr>
        <w:t xml:space="preserve"> are July 26-28</w:t>
      </w:r>
      <w:r w:rsidRPr="002C574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2023. </w:t>
      </w:r>
      <w:r>
        <w:rPr>
          <w:rFonts w:ascii="Roboto" w:hAnsi="Roboto"/>
          <w:sz w:val="19"/>
          <w:szCs w:val="19"/>
        </w:rPr>
        <w:t xml:space="preserve">Kathryn Magnoli will speak on </w:t>
      </w:r>
      <w:r>
        <w:rPr>
          <w:rFonts w:ascii="Arial" w:hAnsi="Arial" w:cs="Arial"/>
        </w:rPr>
        <w:t xml:space="preserve"> July 26</w:t>
      </w:r>
      <w:r w:rsidRPr="00264366">
        <w:rPr>
          <w:rFonts w:ascii="Arial" w:hAnsi="Arial" w:cs="Arial"/>
          <w:vertAlign w:val="superscript"/>
        </w:rPr>
        <w:t>th</w:t>
      </w:r>
    </w:p>
    <w:p w14:paraId="216E3DA1" w14:textId="5099F037" w:rsidR="00264366" w:rsidRDefault="001D0106" w:rsidP="00264366">
      <w:pPr>
        <w:pStyle w:val="NormalWeb"/>
        <w:numPr>
          <w:ilvl w:val="0"/>
          <w:numId w:val="29"/>
        </w:numPr>
        <w:shd w:val="clear" w:color="auto" w:fill="FFFFFF"/>
        <w:spacing w:after="0" w:line="240" w:lineRule="auto"/>
        <w:rPr>
          <w:rFonts w:ascii="Roboto" w:hAnsi="Roboto"/>
          <w:sz w:val="19"/>
          <w:szCs w:val="19"/>
        </w:rPr>
      </w:pPr>
      <w:hyperlink r:id="rId21" w:history="1">
        <w:r w:rsidR="00264366" w:rsidRPr="001D0106">
          <w:rPr>
            <w:rStyle w:val="Hyperlink"/>
            <w:rFonts w:ascii="Arial" w:hAnsi="Arial" w:cs="Arial"/>
          </w:rPr>
          <w:t>Hillsborough County ADA Event</w:t>
        </w:r>
      </w:hyperlink>
      <w:r w:rsidR="00264366">
        <w:rPr>
          <w:rFonts w:ascii="Arial" w:hAnsi="Arial" w:cs="Arial"/>
        </w:rPr>
        <w:t xml:space="preserve"> is July 26</w:t>
      </w:r>
      <w:r w:rsidR="00264366" w:rsidRPr="00264366">
        <w:rPr>
          <w:rFonts w:ascii="Arial" w:hAnsi="Arial" w:cs="Arial"/>
          <w:vertAlign w:val="superscript"/>
        </w:rPr>
        <w:t>th</w:t>
      </w:r>
      <w:r w:rsidR="00264366">
        <w:rPr>
          <w:rFonts w:ascii="Arial" w:hAnsi="Arial" w:cs="Arial"/>
        </w:rPr>
        <w:t xml:space="preserve">, 2023 from 10 am to 2 pm at All Peoples Center.  </w:t>
      </w:r>
    </w:p>
    <w:p w14:paraId="339A1139" w14:textId="1C46ADDF" w:rsidR="004F25AE" w:rsidRPr="00A64346" w:rsidRDefault="004F25AE" w:rsidP="00264366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Keeping Our Kids Safe will be held at the Children’s Board of Hillsborough County 1002 E. Palm Ave on August 26</w:t>
      </w:r>
      <w:r w:rsidRPr="004F25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9:30am-3:00pm</w:t>
      </w:r>
    </w:p>
    <w:p w14:paraId="271CBA0A" w14:textId="1419CA5B" w:rsidR="001D6456" w:rsidRPr="00A64346" w:rsidRDefault="001D6456" w:rsidP="001D6456">
      <w:pPr>
        <w:spacing w:after="0" w:line="240" w:lineRule="auto"/>
        <w:rPr>
          <w:rFonts w:ascii="Arial" w:hAnsi="Arial" w:cs="Arial"/>
        </w:rPr>
      </w:pPr>
    </w:p>
    <w:p w14:paraId="3C74CBCB" w14:textId="77777777" w:rsidR="001D6456" w:rsidRPr="00A64346" w:rsidRDefault="001D6456" w:rsidP="001D6456">
      <w:pPr>
        <w:spacing w:after="0" w:line="240" w:lineRule="auto"/>
        <w:rPr>
          <w:rFonts w:ascii="Arial" w:hAnsi="Arial" w:cs="Arial"/>
        </w:rPr>
      </w:pPr>
    </w:p>
    <w:p w14:paraId="4239A2A9" w14:textId="405C47D8" w:rsidR="0081365E" w:rsidRPr="00A64346" w:rsidRDefault="00F7390E" w:rsidP="00B736A3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A64346">
        <w:rPr>
          <w:rFonts w:ascii="Arial" w:hAnsi="Arial" w:cs="Arial"/>
          <w:b/>
        </w:rPr>
        <w:t>Developmental Disabilities Network Partners</w:t>
      </w:r>
      <w:r w:rsidR="0081365E" w:rsidRPr="00A64346">
        <w:rPr>
          <w:rFonts w:ascii="Arial" w:hAnsi="Arial" w:cs="Arial"/>
          <w:b/>
        </w:rPr>
        <w:t>:</w:t>
      </w:r>
    </w:p>
    <w:p w14:paraId="0D5E0347" w14:textId="6D56289D" w:rsidR="00FA6449" w:rsidRPr="007A5460" w:rsidRDefault="00F7390E" w:rsidP="005B4684">
      <w:pPr>
        <w:pStyle w:val="ListNumber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7A5460">
        <w:rPr>
          <w:rFonts w:ascii="Arial" w:hAnsi="Arial" w:cs="Arial"/>
        </w:rPr>
        <w:t>Margaret Hooper, Florida Developmental Disabilities Council</w:t>
      </w:r>
      <w:r w:rsidR="0024418C" w:rsidRPr="007A5460">
        <w:rPr>
          <w:rFonts w:ascii="Arial" w:hAnsi="Arial" w:cs="Arial"/>
        </w:rPr>
        <w:t xml:space="preserve"> </w:t>
      </w:r>
      <w:r w:rsidR="00411163" w:rsidRPr="007A5460">
        <w:rPr>
          <w:rFonts w:ascii="Arial" w:hAnsi="Arial" w:cs="Arial"/>
        </w:rPr>
        <w:t>–</w:t>
      </w:r>
      <w:r w:rsidR="0024418C" w:rsidRPr="007A5460">
        <w:rPr>
          <w:rFonts w:ascii="Arial" w:hAnsi="Arial" w:cs="Arial"/>
        </w:rPr>
        <w:t xml:space="preserve"> </w:t>
      </w:r>
      <w:r w:rsidR="001D0106">
        <w:rPr>
          <w:rFonts w:ascii="Arial" w:hAnsi="Arial" w:cs="Arial"/>
        </w:rPr>
        <w:t xml:space="preserve">updates from the legislative session that ended in May 2023 to include APD matters of interest. </w:t>
      </w:r>
    </w:p>
    <w:p w14:paraId="418793F5" w14:textId="6BF9A70F" w:rsidR="00913512" w:rsidRPr="007A5460" w:rsidRDefault="00767927" w:rsidP="00A26E8E">
      <w:pPr>
        <w:pStyle w:val="ListNumber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APD I</w:t>
      </w:r>
      <w:r w:rsidR="00B8047B" w:rsidRPr="007A5460">
        <w:rPr>
          <w:rFonts w:ascii="Arial" w:hAnsi="Arial" w:cs="Arial"/>
        </w:rPr>
        <w:t>Budget Waiver Program - $80M included</w:t>
      </w:r>
      <w:r>
        <w:rPr>
          <w:rFonts w:ascii="Arial" w:hAnsi="Arial" w:cs="Arial"/>
        </w:rPr>
        <w:t xml:space="preserve"> approved with </w:t>
      </w:r>
      <w:r w:rsidR="00B8047B" w:rsidRPr="007A5460">
        <w:rPr>
          <w:rFonts w:ascii="Arial" w:hAnsi="Arial" w:cs="Arial"/>
        </w:rPr>
        <w:t>61% Federal match</w:t>
      </w:r>
      <w:r w:rsidR="00FB20B2" w:rsidRPr="007A54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1200 people funded for removal from waiting list. IBudget and LTC waiver services expanded.  </w:t>
      </w:r>
      <w:r w:rsidR="00B8047B" w:rsidRPr="007A5460">
        <w:rPr>
          <w:rFonts w:ascii="Arial" w:hAnsi="Arial" w:cs="Arial"/>
        </w:rPr>
        <w:t>Half goes to Miami Dade County for managed care pilot program for aging caregivers and people who are aging on the waiver. Start from Jan. 2024, end in 2029.</w:t>
      </w:r>
    </w:p>
    <w:p w14:paraId="50540EF5" w14:textId="051278C4" w:rsidR="00B8047B" w:rsidRPr="007A5460" w:rsidRDefault="00B8047B" w:rsidP="00FA6449">
      <w:pPr>
        <w:pStyle w:val="ListNumber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 w:rsidRPr="007A5460">
        <w:rPr>
          <w:rFonts w:ascii="Arial" w:hAnsi="Arial" w:cs="Arial"/>
        </w:rPr>
        <w:t xml:space="preserve">Bill </w:t>
      </w:r>
      <w:r w:rsidR="00425C66" w:rsidRPr="007A5460">
        <w:rPr>
          <w:rFonts w:ascii="Arial" w:hAnsi="Arial" w:cs="Arial"/>
        </w:rPr>
        <w:t>included</w:t>
      </w:r>
      <w:r w:rsidRPr="007A5460">
        <w:rPr>
          <w:rFonts w:ascii="Arial" w:hAnsi="Arial" w:cs="Arial"/>
        </w:rPr>
        <w:t xml:space="preserve"> Hillsborough, Polk, Hardee &amp; Highlands Counties </w:t>
      </w:r>
      <w:r w:rsidR="00767927">
        <w:rPr>
          <w:rFonts w:ascii="Arial" w:hAnsi="Arial" w:cs="Arial"/>
        </w:rPr>
        <w:t xml:space="preserve">are the next areas to </w:t>
      </w:r>
      <w:r w:rsidRPr="007A5460">
        <w:rPr>
          <w:rFonts w:ascii="Arial" w:hAnsi="Arial" w:cs="Arial"/>
        </w:rPr>
        <w:t>have pilot programs but not get funded</w:t>
      </w:r>
      <w:r w:rsidR="00767927">
        <w:rPr>
          <w:rFonts w:ascii="Arial" w:hAnsi="Arial" w:cs="Arial"/>
        </w:rPr>
        <w:t xml:space="preserve"> for FY 2023</w:t>
      </w:r>
      <w:r w:rsidRPr="007A5460">
        <w:rPr>
          <w:rFonts w:ascii="Arial" w:hAnsi="Arial" w:cs="Arial"/>
        </w:rPr>
        <w:t>.</w:t>
      </w:r>
      <w:r w:rsidR="00767927">
        <w:rPr>
          <w:rFonts w:ascii="Arial" w:hAnsi="Arial" w:cs="Arial"/>
        </w:rPr>
        <w:t xml:space="preserve"> FY 2024 -2029 anticipated approval and funding.  </w:t>
      </w:r>
    </w:p>
    <w:p w14:paraId="2DC864F7" w14:textId="5AB9F1B2" w:rsidR="0024418C" w:rsidRDefault="007A5460" w:rsidP="007A5460">
      <w:pPr>
        <w:pStyle w:val="ListNumber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 w:rsidRPr="007A5460">
        <w:rPr>
          <w:rFonts w:ascii="Arial" w:hAnsi="Arial" w:cs="Arial"/>
        </w:rPr>
        <w:t>Dual Diagnosis Mobile Team Pilot Project for Orange and Broward County – Projected 1,900 Baker Act in FL for people who are on waiver</w:t>
      </w:r>
      <w:r>
        <w:rPr>
          <w:rFonts w:ascii="Arial" w:hAnsi="Arial" w:cs="Arial"/>
        </w:rPr>
        <w:t>.</w:t>
      </w:r>
      <w:r w:rsidR="00767927">
        <w:rPr>
          <w:rFonts w:ascii="Arial" w:hAnsi="Arial" w:cs="Arial"/>
        </w:rPr>
        <w:t xml:space="preserve"> Assures that at least one person on each mobile team understands and has expertise in working with those with I/DD and Mental Illness.  Goal is to handle behaviors at home with training to reduce Baker Acts.  </w:t>
      </w:r>
    </w:p>
    <w:p w14:paraId="58A52ABF" w14:textId="26C56CFF" w:rsidR="00E940F3" w:rsidRDefault="00E940F3" w:rsidP="007A5460">
      <w:pPr>
        <w:pStyle w:val="ListNumber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Problems with manage care </w:t>
      </w:r>
      <w:r w:rsidR="0076792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67927">
        <w:rPr>
          <w:rFonts w:ascii="Arial" w:hAnsi="Arial" w:cs="Arial"/>
        </w:rPr>
        <w:t>increased rate for support coordination. S</w:t>
      </w:r>
      <w:r>
        <w:rPr>
          <w:rFonts w:ascii="Arial" w:hAnsi="Arial" w:cs="Arial"/>
        </w:rPr>
        <w:t xml:space="preserve">ome areas have support </w:t>
      </w:r>
      <w:r w:rsidR="00767927">
        <w:rPr>
          <w:rFonts w:ascii="Arial" w:hAnsi="Arial" w:cs="Arial"/>
        </w:rPr>
        <w:t>coordination s</w:t>
      </w:r>
      <w:r>
        <w:rPr>
          <w:rFonts w:ascii="Arial" w:hAnsi="Arial" w:cs="Arial"/>
        </w:rPr>
        <w:t>hortage</w:t>
      </w:r>
      <w:r w:rsidR="007679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(Gainesville, </w:t>
      </w:r>
      <w:r w:rsidR="00EE1448">
        <w:rPr>
          <w:rFonts w:ascii="Arial" w:hAnsi="Arial" w:cs="Arial"/>
        </w:rPr>
        <w:t>Pensacola</w:t>
      </w:r>
      <w:r>
        <w:rPr>
          <w:rFonts w:ascii="Arial" w:hAnsi="Arial" w:cs="Arial"/>
        </w:rPr>
        <w:t xml:space="preserve">); </w:t>
      </w:r>
      <w:r w:rsidR="00767927">
        <w:rPr>
          <w:rFonts w:ascii="Arial" w:hAnsi="Arial" w:cs="Arial"/>
        </w:rPr>
        <w:t xml:space="preserve">10% increase to what they were getting in 1994.  Many agencies have stopped WSC services.  </w:t>
      </w:r>
      <w:r>
        <w:rPr>
          <w:rFonts w:ascii="Arial" w:hAnsi="Arial" w:cs="Arial"/>
        </w:rPr>
        <w:t xml:space="preserve">Columbus </w:t>
      </w:r>
      <w:r w:rsidR="00767927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>only have offices in north, west and northeast Florida due to fund shortage</w:t>
      </w:r>
      <w:r w:rsidR="00767927">
        <w:rPr>
          <w:rFonts w:ascii="Arial" w:hAnsi="Arial" w:cs="Arial"/>
        </w:rPr>
        <w:t xml:space="preserve">, down from 6 areas due to loss of 1M funding income.  </w:t>
      </w:r>
    </w:p>
    <w:p w14:paraId="37EDA3E7" w14:textId="77777777" w:rsidR="00CC07B4" w:rsidRDefault="00E940F3" w:rsidP="00CC07B4">
      <w:pPr>
        <w:pStyle w:val="ListNumber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11.5M will be awarded through a competitive process for dental services for people have IDD</w:t>
      </w:r>
      <w:r w:rsidR="00767927">
        <w:rPr>
          <w:rFonts w:ascii="Arial" w:hAnsi="Arial" w:cs="Arial"/>
        </w:rPr>
        <w:t>.  Competitive Procurement process last year had zero takers for oversight of the dentistry program.    The agency will oversee, this year for all dental needs of those with I/DD to include sedation and specialty dentistry.</w:t>
      </w:r>
      <w:r w:rsidR="00CC07B4">
        <w:rPr>
          <w:rFonts w:ascii="Arial" w:hAnsi="Arial" w:cs="Arial"/>
        </w:rPr>
        <w:t xml:space="preserve"> </w:t>
      </w:r>
    </w:p>
    <w:p w14:paraId="1FD1B395" w14:textId="77777777" w:rsidR="00CC07B4" w:rsidRDefault="00E940F3" w:rsidP="00CC07B4">
      <w:pPr>
        <w:pStyle w:val="ListNumber"/>
        <w:numPr>
          <w:ilvl w:val="3"/>
          <w:numId w:val="36"/>
        </w:numPr>
        <w:spacing w:after="0" w:line="240" w:lineRule="auto"/>
        <w:rPr>
          <w:rFonts w:ascii="Arial" w:hAnsi="Arial" w:cs="Arial"/>
        </w:rPr>
      </w:pPr>
      <w:r w:rsidRPr="00CC07B4">
        <w:rPr>
          <w:rFonts w:ascii="Arial" w:hAnsi="Arial" w:cs="Arial"/>
        </w:rPr>
        <w:t>Increase for behavioral services provided and intermediate care facilities</w:t>
      </w:r>
      <w:r w:rsidR="00767927" w:rsidRPr="00CC07B4">
        <w:rPr>
          <w:rFonts w:ascii="Arial" w:hAnsi="Arial" w:cs="Arial"/>
        </w:rPr>
        <w:t xml:space="preserve">.  </w:t>
      </w:r>
    </w:p>
    <w:p w14:paraId="6FED559D" w14:textId="44ABA284" w:rsidR="00767927" w:rsidRPr="00CC07B4" w:rsidRDefault="00767927" w:rsidP="00CC07B4">
      <w:pPr>
        <w:pStyle w:val="ListNumber"/>
        <w:numPr>
          <w:ilvl w:val="3"/>
          <w:numId w:val="36"/>
        </w:numPr>
        <w:spacing w:after="0" w:line="240" w:lineRule="auto"/>
        <w:rPr>
          <w:rFonts w:ascii="Arial" w:hAnsi="Arial" w:cs="Arial"/>
        </w:rPr>
      </w:pPr>
      <w:r w:rsidRPr="00CC07B4">
        <w:rPr>
          <w:rFonts w:ascii="Arial" w:hAnsi="Arial" w:cs="Arial"/>
        </w:rPr>
        <w:t xml:space="preserve">Chatequa questioned the reduction in hours for personal support.  Service reviews and the unwinding of the Medicaid rolls impacted to the ending of the Medicaid moratorium.  </w:t>
      </w:r>
      <w:r w:rsidR="00CC07B4" w:rsidRPr="00CC07B4">
        <w:rPr>
          <w:rFonts w:ascii="Arial" w:hAnsi="Arial" w:cs="Arial"/>
        </w:rPr>
        <w:t xml:space="preserve">Cost plans are being re-examined.  </w:t>
      </w:r>
      <w:r w:rsidR="00CC07B4">
        <w:rPr>
          <w:rFonts w:ascii="Arial" w:hAnsi="Arial" w:cs="Arial"/>
        </w:rPr>
        <w:t xml:space="preserve">200M+ was returned to the government. New director will address this as a part of her job.  </w:t>
      </w:r>
    </w:p>
    <w:p w14:paraId="0AA4E26D" w14:textId="2146BC6E" w:rsidR="007A5460" w:rsidRPr="00EE1448" w:rsidRDefault="002C5D8C" w:rsidP="00CC07B4">
      <w:pPr>
        <w:pStyle w:val="ListNumber"/>
        <w:numPr>
          <w:ilvl w:val="0"/>
          <w:numId w:val="35"/>
        </w:numPr>
        <w:spacing w:after="0" w:line="240" w:lineRule="auto"/>
        <w:ind w:left="1800"/>
        <w:rPr>
          <w:rFonts w:ascii="Arial" w:hAnsi="Arial" w:cs="Arial"/>
        </w:rPr>
      </w:pPr>
      <w:r w:rsidRPr="00EE1448">
        <w:rPr>
          <w:rFonts w:ascii="Arial" w:hAnsi="Arial" w:cs="Arial"/>
        </w:rPr>
        <w:t>Barbara</w:t>
      </w:r>
      <w:r w:rsidR="00EE1448" w:rsidRPr="00EE1448">
        <w:rPr>
          <w:rFonts w:ascii="Arial" w:hAnsi="Arial" w:cs="Arial"/>
        </w:rPr>
        <w:t xml:space="preserve"> Jones: APD is doin</w:t>
      </w:r>
      <w:r w:rsidR="00EE1448">
        <w:rPr>
          <w:rFonts w:ascii="Arial" w:hAnsi="Arial" w:cs="Arial"/>
        </w:rPr>
        <w:t xml:space="preserve">g annual medical necessity reviews. The hours are cut, and personal support services reduced, companion services are </w:t>
      </w:r>
      <w:r w:rsidR="00CC07B4">
        <w:rPr>
          <w:rFonts w:ascii="Arial" w:hAnsi="Arial" w:cs="Arial"/>
        </w:rPr>
        <w:t xml:space="preserve">being </w:t>
      </w:r>
      <w:r w:rsidR="00EE1448">
        <w:rPr>
          <w:rFonts w:ascii="Arial" w:hAnsi="Arial" w:cs="Arial"/>
        </w:rPr>
        <w:t>added</w:t>
      </w:r>
      <w:r w:rsidR="00CC07B4">
        <w:rPr>
          <w:rFonts w:ascii="Arial" w:hAnsi="Arial" w:cs="Arial"/>
        </w:rPr>
        <w:t>.</w:t>
      </w:r>
    </w:p>
    <w:p w14:paraId="2BD94665" w14:textId="77777777" w:rsidR="007A5460" w:rsidRPr="00EE1448" w:rsidRDefault="007A5460" w:rsidP="00CC07B4">
      <w:pPr>
        <w:pStyle w:val="ListNumber"/>
        <w:numPr>
          <w:ilvl w:val="0"/>
          <w:numId w:val="0"/>
        </w:numPr>
        <w:spacing w:after="0" w:line="240" w:lineRule="auto"/>
        <w:ind w:left="1080" w:hanging="360"/>
        <w:rPr>
          <w:rFonts w:ascii="Arial" w:hAnsi="Arial" w:cs="Arial"/>
        </w:rPr>
      </w:pPr>
    </w:p>
    <w:p w14:paraId="083E5E8D" w14:textId="1B538462" w:rsidR="001D6456" w:rsidRPr="00CC07B4" w:rsidRDefault="00CC07B4" w:rsidP="00E17BED">
      <w:pPr>
        <w:pStyle w:val="ListParagraph"/>
        <w:spacing w:after="0" w:line="240" w:lineRule="auto"/>
        <w:rPr>
          <w:rFonts w:ascii="Arial" w:hAnsi="Arial" w:cs="Arial"/>
        </w:rPr>
      </w:pPr>
      <w:r w:rsidRPr="00CC07B4">
        <w:rPr>
          <w:rFonts w:ascii="Arial" w:eastAsia="Times New Roman" w:hAnsi="Arial" w:cs="Arial"/>
        </w:rPr>
        <w:t>Shelly Baer, Mailman Center-UCEED</w:t>
      </w:r>
      <w:r w:rsidR="005B4684" w:rsidRPr="00CC07B4">
        <w:rPr>
          <w:rFonts w:ascii="Arial" w:eastAsia="Times New Roman" w:hAnsi="Arial" w:cs="Arial"/>
        </w:rPr>
        <w:t xml:space="preserve"> - </w:t>
      </w:r>
      <w:r>
        <w:t xml:space="preserve">LEND supplemental grant for training and education in our Progression Across Transitions in Healthcare (PATH) clinic. It’s a clinic for adults with ID/DD and chronic health conditions. We plan to use some of the funding for our Disability </w:t>
      </w:r>
      <w:r>
        <w:lastRenderedPageBreak/>
        <w:t>Awareness and Sensitivity in Healthcare (DASH) training modules. It’s for one year and will begin in July.</w:t>
      </w:r>
    </w:p>
    <w:p w14:paraId="767BDCFF" w14:textId="77777777" w:rsidR="00A27739" w:rsidRPr="00581B49" w:rsidRDefault="00A27739" w:rsidP="00A51D65">
      <w:pPr>
        <w:pStyle w:val="ListNumber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</w:rPr>
      </w:pPr>
    </w:p>
    <w:p w14:paraId="405FFA26" w14:textId="2BD72DF2" w:rsidR="00542721" w:rsidRPr="00A64346" w:rsidRDefault="001D6456" w:rsidP="007A5460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 w:rsidRPr="00A64346">
        <w:rPr>
          <w:rFonts w:ascii="Arial" w:hAnsi="Arial" w:cs="Arial"/>
          <w:b/>
          <w:bCs/>
        </w:rPr>
        <w:t xml:space="preserve">State </w:t>
      </w:r>
      <w:r w:rsidR="0024418C" w:rsidRPr="00A64346">
        <w:rPr>
          <w:rFonts w:ascii="Arial" w:hAnsi="Arial" w:cs="Arial"/>
          <w:b/>
          <w:bCs/>
        </w:rPr>
        <w:t>Agency Representative</w:t>
      </w:r>
      <w:r w:rsidR="00CD50FC" w:rsidRPr="00A64346">
        <w:rPr>
          <w:rFonts w:ascii="Arial" w:hAnsi="Arial" w:cs="Arial"/>
          <w:b/>
          <w:bCs/>
        </w:rPr>
        <w:t xml:space="preserve"> Updates</w:t>
      </w:r>
      <w:r w:rsidR="0024418C" w:rsidRPr="00A64346">
        <w:rPr>
          <w:rFonts w:ascii="Arial" w:hAnsi="Arial" w:cs="Arial"/>
          <w:b/>
          <w:bCs/>
        </w:rPr>
        <w:t>:</w:t>
      </w:r>
    </w:p>
    <w:p w14:paraId="49C6C03C" w14:textId="44312E21" w:rsidR="005E62F4" w:rsidRPr="00A64346" w:rsidRDefault="00607A59" w:rsidP="007A5460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A64346">
        <w:rPr>
          <w:rFonts w:ascii="Arial" w:hAnsi="Arial" w:cs="Arial"/>
          <w:b/>
          <w:bCs/>
        </w:rPr>
        <w:t>John Howell</w:t>
      </w:r>
      <w:r w:rsidRPr="00A64346">
        <w:rPr>
          <w:rFonts w:ascii="Arial" w:hAnsi="Arial" w:cs="Arial"/>
        </w:rPr>
        <w:t xml:space="preserve"> </w:t>
      </w:r>
      <w:r w:rsidR="00B55553" w:rsidRPr="00A64346">
        <w:rPr>
          <w:rFonts w:ascii="Arial" w:hAnsi="Arial" w:cs="Arial"/>
        </w:rPr>
        <w:t xml:space="preserve">– </w:t>
      </w:r>
      <w:r w:rsidR="00194C82">
        <w:rPr>
          <w:rFonts w:ascii="Arial" w:hAnsi="Arial" w:cs="Arial"/>
        </w:rPr>
        <w:t xml:space="preserve">Vocational Rehabilitation implement new case management system called </w:t>
      </w:r>
      <w:r w:rsidR="00194C82" w:rsidRPr="006E18D0">
        <w:rPr>
          <w:rFonts w:ascii="Arial" w:hAnsi="Arial" w:cs="Arial"/>
          <w:i/>
          <w:iCs/>
          <w:u w:val="single"/>
        </w:rPr>
        <w:t>Aware</w:t>
      </w:r>
      <w:r w:rsidR="006E18D0">
        <w:rPr>
          <w:rFonts w:ascii="Arial" w:hAnsi="Arial" w:cs="Arial"/>
        </w:rPr>
        <w:t xml:space="preserve"> launch has been pushed back a few weeks.  </w:t>
      </w:r>
      <w:r w:rsidR="00194C82">
        <w:rPr>
          <w:rFonts w:ascii="Arial" w:hAnsi="Arial" w:cs="Arial"/>
        </w:rPr>
        <w:t xml:space="preserve"> Current system is called RIMS (Rehabilitation Information Management System)</w:t>
      </w:r>
      <w:r w:rsidR="006E18D0">
        <w:rPr>
          <w:rFonts w:ascii="Arial" w:hAnsi="Arial" w:cs="Arial"/>
        </w:rPr>
        <w:t>.  Thanked FCIC for requesting his participation in the FCIC EVC: Talent Actualized! 2023.  John stated it was a very good conference.</w:t>
      </w:r>
    </w:p>
    <w:p w14:paraId="45FA015D" w14:textId="2994694A" w:rsidR="00193844" w:rsidRPr="00194C82" w:rsidRDefault="008578D6" w:rsidP="007A5460">
      <w:pPr>
        <w:pStyle w:val="ListNumber2"/>
        <w:numPr>
          <w:ilvl w:val="1"/>
          <w:numId w:val="32"/>
        </w:numPr>
        <w:spacing w:before="0" w:after="0" w:line="240" w:lineRule="auto"/>
        <w:rPr>
          <w:rFonts w:ascii="Arial" w:hAnsi="Arial" w:cs="Arial"/>
        </w:rPr>
      </w:pPr>
      <w:r w:rsidRPr="00A64346">
        <w:rPr>
          <w:rFonts w:ascii="Arial" w:hAnsi="Arial" w:cs="Arial"/>
          <w:b/>
          <w:bCs/>
        </w:rPr>
        <w:t>Jennifer Duggar</w:t>
      </w:r>
      <w:r w:rsidR="000D6B3E" w:rsidRPr="00A64346">
        <w:rPr>
          <w:rFonts w:ascii="Arial" w:hAnsi="Arial" w:cs="Arial"/>
          <w:b/>
          <w:bCs/>
        </w:rPr>
        <w:t>, FL</w:t>
      </w:r>
      <w:r w:rsidR="00193844" w:rsidRPr="00A64346">
        <w:rPr>
          <w:rFonts w:ascii="Arial" w:hAnsi="Arial" w:cs="Arial"/>
          <w:b/>
          <w:bCs/>
        </w:rPr>
        <w:t xml:space="preserve">DOE-Bureau of Exceptional Education and Student </w:t>
      </w:r>
      <w:r w:rsidR="006E18D0">
        <w:rPr>
          <w:rFonts w:ascii="Arial" w:hAnsi="Arial" w:cs="Arial"/>
          <w:b/>
          <w:bCs/>
        </w:rPr>
        <w:t xml:space="preserve">Services, State lead for SLP, OT, and PT, Orthopedic impairments and Secondary Transition.  </w:t>
      </w:r>
    </w:p>
    <w:p w14:paraId="3F533F80" w14:textId="77777777" w:rsidR="006E18D0" w:rsidRDefault="00194C82" w:rsidP="006E18D0">
      <w:pPr>
        <w:pStyle w:val="ListParagraph"/>
        <w:numPr>
          <w:ilvl w:val="1"/>
          <w:numId w:val="33"/>
        </w:numPr>
        <w:rPr>
          <w:rFonts w:ascii="Arial" w:eastAsia="Times New Roman" w:hAnsi="Arial" w:cs="Arial"/>
        </w:rPr>
      </w:pPr>
      <w:r w:rsidRPr="00AD4266">
        <w:rPr>
          <w:rFonts w:ascii="Arial" w:hAnsi="Arial" w:cs="Arial"/>
        </w:rPr>
        <w:t xml:space="preserve">Implementation for </w:t>
      </w:r>
      <w:hyperlink r:id="rId22" w:history="1">
        <w:r w:rsidRPr="006E18D0">
          <w:rPr>
            <w:rStyle w:val="Hyperlink"/>
            <w:rFonts w:ascii="Arial" w:hAnsi="Arial" w:cs="Arial"/>
          </w:rPr>
          <w:t>H</w:t>
        </w:r>
        <w:r w:rsidR="00AD4266" w:rsidRPr="006E18D0">
          <w:rPr>
            <w:rStyle w:val="Hyperlink"/>
            <w:rFonts w:ascii="Arial" w:hAnsi="Arial" w:cs="Arial"/>
          </w:rPr>
          <w:t xml:space="preserve">ouse </w:t>
        </w:r>
        <w:r w:rsidRPr="006E18D0">
          <w:rPr>
            <w:rStyle w:val="Hyperlink"/>
            <w:rFonts w:ascii="Arial" w:hAnsi="Arial" w:cs="Arial"/>
          </w:rPr>
          <w:t>B</w:t>
        </w:r>
        <w:r w:rsidR="00AD4266" w:rsidRPr="006E18D0">
          <w:rPr>
            <w:rStyle w:val="Hyperlink"/>
            <w:rFonts w:ascii="Arial" w:hAnsi="Arial" w:cs="Arial"/>
          </w:rPr>
          <w:t xml:space="preserve">ill </w:t>
        </w:r>
        <w:r w:rsidRPr="006E18D0">
          <w:rPr>
            <w:rStyle w:val="Hyperlink"/>
            <w:rFonts w:ascii="Arial" w:hAnsi="Arial" w:cs="Arial"/>
          </w:rPr>
          <w:t>19</w:t>
        </w:r>
      </w:hyperlink>
      <w:r w:rsidR="006E18D0">
        <w:rPr>
          <w:rFonts w:ascii="Arial" w:hAnsi="Arial" w:cs="Arial"/>
          <w:b/>
          <w:bCs/>
        </w:rPr>
        <w:t xml:space="preserve">.  FL Statute updates read.  </w:t>
      </w:r>
      <w:r w:rsidR="00AD4266">
        <w:rPr>
          <w:rFonts w:ascii="Arial" w:hAnsi="Arial" w:cs="Arial"/>
          <w:b/>
          <w:bCs/>
        </w:rPr>
        <w:t xml:space="preserve"> </w:t>
      </w:r>
      <w:r w:rsidR="006E18D0" w:rsidRPr="00AD4266">
        <w:rPr>
          <w:rFonts w:ascii="Arial" w:eastAsia="Times New Roman" w:hAnsi="Arial" w:cs="Arial"/>
        </w:rPr>
        <w:t>Effective on July 1st</w:t>
      </w:r>
    </w:p>
    <w:p w14:paraId="10988845" w14:textId="29089940" w:rsidR="00194C82" w:rsidRPr="00AD4266" w:rsidRDefault="00194C82" w:rsidP="00AD4266">
      <w:pPr>
        <w:pStyle w:val="ListParagraph"/>
        <w:numPr>
          <w:ilvl w:val="1"/>
          <w:numId w:val="33"/>
        </w:numPr>
        <w:rPr>
          <w:rFonts w:ascii="Arial" w:eastAsia="Times New Roman" w:hAnsi="Arial" w:cs="Arial"/>
        </w:rPr>
      </w:pPr>
      <w:r w:rsidRPr="00AD4266">
        <w:rPr>
          <w:rFonts w:ascii="Arial" w:eastAsia="Times New Roman" w:hAnsi="Arial" w:cs="Arial"/>
        </w:rPr>
        <w:t>Require</w:t>
      </w:r>
      <w:r w:rsidR="006E18D0">
        <w:rPr>
          <w:rFonts w:ascii="Arial" w:eastAsia="Times New Roman" w:hAnsi="Arial" w:cs="Arial"/>
        </w:rPr>
        <w:t>s</w:t>
      </w:r>
      <w:r w:rsidRPr="00AD4266">
        <w:rPr>
          <w:rFonts w:ascii="Arial" w:eastAsia="Times New Roman" w:hAnsi="Arial" w:cs="Arial"/>
        </w:rPr>
        <w:t xml:space="preserve"> that self-determination and the legal rights of parents be shared at least one year before the student reaches the age of majority, which is 18. It includes</w:t>
      </w:r>
      <w:r w:rsidR="006E18D0">
        <w:rPr>
          <w:rFonts w:ascii="Arial" w:eastAsia="Times New Roman" w:hAnsi="Arial" w:cs="Arial"/>
        </w:rPr>
        <w:t xml:space="preserve">, informed consent, </w:t>
      </w:r>
      <w:r w:rsidRPr="00AD4266">
        <w:rPr>
          <w:rFonts w:ascii="Arial" w:eastAsia="Times New Roman" w:hAnsi="Arial" w:cs="Arial"/>
        </w:rPr>
        <w:t>the powers of Attorney Information, guardian advocacy information, and guardianship information</w:t>
      </w:r>
      <w:r w:rsidR="006E18D0">
        <w:rPr>
          <w:rFonts w:ascii="Arial" w:eastAsia="Times New Roman" w:hAnsi="Arial" w:cs="Arial"/>
        </w:rPr>
        <w:t>.</w:t>
      </w:r>
    </w:p>
    <w:p w14:paraId="4177BBE1" w14:textId="78F83BEE" w:rsidR="00AD4266" w:rsidRDefault="00AD4266" w:rsidP="00AD4266">
      <w:pPr>
        <w:pStyle w:val="ListParagraph"/>
        <w:numPr>
          <w:ilvl w:val="1"/>
          <w:numId w:val="3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</w:t>
      </w:r>
      <w:r w:rsidR="006E18D0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</w:t>
      </w:r>
      <w:r w:rsidR="006E18D0">
        <w:rPr>
          <w:rFonts w:ascii="Arial" w:eastAsia="Times New Roman" w:hAnsi="Arial" w:cs="Arial"/>
        </w:rPr>
        <w:t xml:space="preserve">and work arounds for the </w:t>
      </w:r>
      <w:r>
        <w:rPr>
          <w:rFonts w:ascii="Arial" w:eastAsia="Times New Roman" w:hAnsi="Arial" w:cs="Arial"/>
        </w:rPr>
        <w:t>Peer IEP System, Inform School Districts</w:t>
      </w:r>
      <w:r w:rsidR="00973943">
        <w:rPr>
          <w:rFonts w:ascii="Arial" w:eastAsia="Times New Roman" w:hAnsi="Arial" w:cs="Arial"/>
        </w:rPr>
        <w:t xml:space="preserve"> with software updates for IEP’s</w:t>
      </w:r>
      <w:r>
        <w:rPr>
          <w:rFonts w:ascii="Arial" w:eastAsia="Times New Roman" w:hAnsi="Arial" w:cs="Arial"/>
        </w:rPr>
        <w:t>, provide resources to students and parents</w:t>
      </w:r>
      <w:r w:rsidR="00973943">
        <w:rPr>
          <w:rFonts w:ascii="Arial" w:eastAsia="Times New Roman" w:hAnsi="Arial" w:cs="Arial"/>
        </w:rPr>
        <w:t xml:space="preserve">.  </w:t>
      </w:r>
    </w:p>
    <w:p w14:paraId="66BDE9FC" w14:textId="10C07230" w:rsidR="001D6456" w:rsidRPr="00973943" w:rsidRDefault="00973943" w:rsidP="00973943">
      <w:pPr>
        <w:pStyle w:val="ListParagraph"/>
        <w:numPr>
          <w:ilvl w:val="2"/>
          <w:numId w:val="33"/>
        </w:numPr>
        <w:spacing w:after="0" w:line="240" w:lineRule="auto"/>
      </w:pPr>
      <w:r w:rsidRPr="00973943">
        <w:rPr>
          <w:rFonts w:ascii="Arial" w:eastAsia="Times New Roman" w:hAnsi="Arial" w:cs="Arial"/>
        </w:rPr>
        <w:t>Margaret Hooper requested that Person Centered Planning being added to all age of majority materials/resources being developed with Project 10.  Sheila Griffin-Smith and Margaret Hooper are willing to assist in creating the rules based on the statu</w:t>
      </w:r>
      <w:r>
        <w:rPr>
          <w:rFonts w:ascii="Arial" w:eastAsia="Times New Roman" w:hAnsi="Arial" w:cs="Arial"/>
        </w:rPr>
        <w:t xml:space="preserve">tes. </w:t>
      </w:r>
    </w:p>
    <w:p w14:paraId="6BA333F5" w14:textId="77777777" w:rsidR="001D6456" w:rsidRPr="00A64346" w:rsidRDefault="001D6456" w:rsidP="001D6456">
      <w:pPr>
        <w:pStyle w:val="ListNumber2"/>
        <w:numPr>
          <w:ilvl w:val="0"/>
          <w:numId w:val="0"/>
        </w:numPr>
        <w:spacing w:before="0" w:after="0" w:line="240" w:lineRule="auto"/>
        <w:ind w:left="720" w:hanging="360"/>
        <w:rPr>
          <w:rFonts w:ascii="Arial" w:hAnsi="Arial" w:cs="Arial"/>
        </w:rPr>
      </w:pPr>
    </w:p>
    <w:p w14:paraId="1D3FB62B" w14:textId="073CB257" w:rsidR="00CD50FC" w:rsidRDefault="00CD50FC" w:rsidP="007A5460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A64346">
        <w:rPr>
          <w:rFonts w:ascii="Arial" w:hAnsi="Arial" w:cs="Arial"/>
          <w:b/>
          <w:bCs/>
        </w:rPr>
        <w:t xml:space="preserve">Gary Martoccio, </w:t>
      </w:r>
      <w:hyperlink r:id="rId23" w:history="1">
        <w:r w:rsidRPr="00A64346">
          <w:rPr>
            <w:rStyle w:val="Hyperlink"/>
            <w:rFonts w:ascii="Arial" w:hAnsi="Arial" w:cs="Arial"/>
            <w:b/>
            <w:bCs/>
            <w:color w:val="auto"/>
          </w:rPr>
          <w:t>Self-Reliance, Inc.</w:t>
        </w:r>
      </w:hyperlink>
      <w:r w:rsidRPr="00A64346">
        <w:rPr>
          <w:rFonts w:ascii="Arial" w:hAnsi="Arial" w:cs="Arial"/>
          <w:b/>
          <w:bCs/>
        </w:rPr>
        <w:t xml:space="preserve">  Center for Independent Living</w:t>
      </w:r>
      <w:r w:rsidRPr="00A64346">
        <w:rPr>
          <w:rFonts w:ascii="Arial" w:hAnsi="Arial" w:cs="Arial"/>
        </w:rPr>
        <w:t xml:space="preserve"> </w:t>
      </w:r>
    </w:p>
    <w:p w14:paraId="70D6CE17" w14:textId="64914A86" w:rsidR="00DD5102" w:rsidRDefault="00DD5102" w:rsidP="00DD5102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Awarded </w:t>
      </w:r>
      <w:r w:rsidR="00694D0E">
        <w:rPr>
          <w:rFonts w:ascii="Arial" w:hAnsi="Arial" w:cs="Arial"/>
        </w:rPr>
        <w:t xml:space="preserve">$ 975,000. Each center gets $70,000 additional funding allocate for transition services – Either Youth or Adult Transition from nursing home </w:t>
      </w:r>
      <w:r w:rsidR="00973943">
        <w:rPr>
          <w:rFonts w:ascii="Arial" w:hAnsi="Arial" w:cs="Arial"/>
        </w:rPr>
        <w:t xml:space="preserve">ALF  (Adult Living Facility) </w:t>
      </w:r>
      <w:r w:rsidR="00694D0E">
        <w:rPr>
          <w:rFonts w:ascii="Arial" w:hAnsi="Arial" w:cs="Arial"/>
        </w:rPr>
        <w:t>back to community</w:t>
      </w:r>
    </w:p>
    <w:p w14:paraId="18220810" w14:textId="5E245110" w:rsidR="00694D0E" w:rsidRDefault="00694D0E" w:rsidP="00DD5102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Self-Alliance</w:t>
      </w:r>
      <w:r w:rsidR="0097394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warded $500,000 – Elder Affairs, Case managing for home modification and repairs for elders for customer over 60 years old</w:t>
      </w:r>
    </w:p>
    <w:p w14:paraId="6A2A2DDF" w14:textId="77777777" w:rsidR="00973943" w:rsidRDefault="00694D0E" w:rsidP="0097394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973943">
        <w:rPr>
          <w:rFonts w:ascii="Arial" w:hAnsi="Arial" w:cs="Arial"/>
        </w:rPr>
        <w:t>SPIL- State plan for independent living – 1 year plan (Oct. 2023 – Sept. 2024), next plan will be a 3-year plan</w:t>
      </w:r>
      <w:r w:rsidR="00973943" w:rsidRPr="00973943">
        <w:rPr>
          <w:rFonts w:ascii="Arial" w:hAnsi="Arial" w:cs="Arial"/>
        </w:rPr>
        <w:t xml:space="preserve">. </w:t>
      </w:r>
    </w:p>
    <w:p w14:paraId="2DEAFC88" w14:textId="2E95CF94" w:rsidR="00694D0E" w:rsidRPr="00973943" w:rsidRDefault="00694D0E" w:rsidP="00973943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73943">
        <w:rPr>
          <w:rFonts w:ascii="Arial" w:hAnsi="Arial" w:cs="Arial"/>
        </w:rPr>
        <w:t xml:space="preserve">Focus on youth, </w:t>
      </w:r>
      <w:r w:rsidR="00973943">
        <w:rPr>
          <w:rFonts w:ascii="Arial" w:hAnsi="Arial" w:cs="Arial"/>
        </w:rPr>
        <w:t>h</w:t>
      </w:r>
      <w:r w:rsidRPr="00973943">
        <w:rPr>
          <w:rFonts w:ascii="Arial" w:hAnsi="Arial" w:cs="Arial"/>
        </w:rPr>
        <w:t xml:space="preserve">urricane preparation with centers across the State, </w:t>
      </w:r>
      <w:r w:rsidR="00973943">
        <w:rPr>
          <w:rFonts w:ascii="Arial" w:hAnsi="Arial" w:cs="Arial"/>
        </w:rPr>
        <w:t>c</w:t>
      </w:r>
      <w:r w:rsidRPr="00973943">
        <w:rPr>
          <w:rFonts w:ascii="Arial" w:hAnsi="Arial" w:cs="Arial"/>
        </w:rPr>
        <w:t xml:space="preserve">ollaborating with local agencies, </w:t>
      </w:r>
      <w:r w:rsidR="00973943">
        <w:rPr>
          <w:rFonts w:ascii="Arial" w:hAnsi="Arial" w:cs="Arial"/>
        </w:rPr>
        <w:t>a</w:t>
      </w:r>
      <w:r w:rsidRPr="00973943">
        <w:rPr>
          <w:rFonts w:ascii="Arial" w:hAnsi="Arial" w:cs="Arial"/>
        </w:rPr>
        <w:t>ssisting others in times of disaster</w:t>
      </w:r>
      <w:r w:rsidR="00973943">
        <w:rPr>
          <w:rFonts w:ascii="Arial" w:hAnsi="Arial" w:cs="Arial"/>
        </w:rPr>
        <w:t xml:space="preserve">, and housing which is a statewide issue.  </w:t>
      </w:r>
    </w:p>
    <w:p w14:paraId="6CC3E2FE" w14:textId="77777777" w:rsidR="00B736A3" w:rsidRPr="00A64346" w:rsidRDefault="00B736A3" w:rsidP="00B736A3">
      <w:pPr>
        <w:ind w:left="360"/>
        <w:rPr>
          <w:rFonts w:ascii="Arial" w:hAnsi="Arial" w:cs="Arial"/>
        </w:rPr>
      </w:pPr>
    </w:p>
    <w:p w14:paraId="02299BF6" w14:textId="77777777" w:rsidR="00B55553" w:rsidRPr="00A64346" w:rsidRDefault="00B55553" w:rsidP="007A5460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 w:rsidRPr="00A64346">
        <w:rPr>
          <w:rFonts w:ascii="Arial" w:hAnsi="Arial" w:cs="Arial"/>
          <w:b/>
          <w:bCs/>
        </w:rPr>
        <w:t>Adjourn: Chatequa Pinkston adjourned meeting.</w:t>
      </w:r>
    </w:p>
    <w:p w14:paraId="60EA95E2" w14:textId="38F075B1" w:rsidR="00DC0934" w:rsidRPr="00A64346" w:rsidRDefault="00DC0934" w:rsidP="00B736A3">
      <w:pPr>
        <w:pStyle w:val="ListParagraph"/>
        <w:ind w:left="-450"/>
        <w:rPr>
          <w:rFonts w:ascii="Arial" w:hAnsi="Arial" w:cs="Arial"/>
          <w:b/>
          <w:bCs/>
        </w:rPr>
      </w:pPr>
    </w:p>
    <w:p w14:paraId="731F7B4D" w14:textId="77777777" w:rsidR="00B55553" w:rsidRPr="00A64346" w:rsidRDefault="00B55553" w:rsidP="00B736A3">
      <w:pPr>
        <w:pStyle w:val="ListParagraph"/>
        <w:ind w:left="-450"/>
        <w:rPr>
          <w:rFonts w:ascii="Arial" w:hAnsi="Arial" w:cs="Arial"/>
          <w:b/>
          <w:bCs/>
        </w:rPr>
      </w:pPr>
    </w:p>
    <w:p w14:paraId="4E42C8D5" w14:textId="5E4CD494" w:rsidR="00B55553" w:rsidRPr="00A64346" w:rsidRDefault="00B55553" w:rsidP="007A5460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 w:rsidRPr="00A64346">
        <w:rPr>
          <w:rFonts w:ascii="Arial" w:hAnsi="Arial" w:cs="Arial"/>
          <w:b/>
          <w:bCs/>
        </w:rPr>
        <w:t xml:space="preserve">Next Meeting: </w:t>
      </w:r>
      <w:r w:rsidR="009C6901">
        <w:rPr>
          <w:rFonts w:ascii="Arial" w:hAnsi="Arial" w:cs="Arial"/>
          <w:b/>
          <w:bCs/>
        </w:rPr>
        <w:t xml:space="preserve">September 19, </w:t>
      </w:r>
      <w:r w:rsidR="00973943">
        <w:rPr>
          <w:rFonts w:ascii="Arial" w:hAnsi="Arial" w:cs="Arial"/>
          <w:b/>
          <w:bCs/>
        </w:rPr>
        <w:t>2023,</w:t>
      </w:r>
      <w:r w:rsidR="009C6901">
        <w:rPr>
          <w:rFonts w:ascii="Arial" w:hAnsi="Arial" w:cs="Arial"/>
          <w:b/>
          <w:bCs/>
        </w:rPr>
        <w:t xml:space="preserve"> </w:t>
      </w:r>
      <w:r w:rsidR="00B736A3" w:rsidRPr="00A64346">
        <w:rPr>
          <w:rFonts w:ascii="Arial" w:hAnsi="Arial" w:cs="Arial"/>
          <w:b/>
          <w:bCs/>
        </w:rPr>
        <w:t>Noon</w:t>
      </w:r>
      <w:r w:rsidRPr="00A64346">
        <w:rPr>
          <w:rFonts w:ascii="Arial" w:hAnsi="Arial" w:cs="Arial"/>
          <w:b/>
          <w:bCs/>
        </w:rPr>
        <w:t xml:space="preserve"> – 1:15pm</w:t>
      </w:r>
    </w:p>
    <w:p w14:paraId="50FBE68B" w14:textId="19668079" w:rsidR="00B55553" w:rsidRPr="00A64346" w:rsidRDefault="00B55553" w:rsidP="005E62F4">
      <w:pPr>
        <w:rPr>
          <w:rFonts w:ascii="Arial" w:hAnsi="Arial" w:cs="Arial"/>
          <w:b/>
          <w:bCs/>
        </w:rPr>
      </w:pPr>
    </w:p>
    <w:p w14:paraId="5896A654" w14:textId="5CB837B4" w:rsidR="00B60B42" w:rsidRPr="00A64346" w:rsidRDefault="00B60B42" w:rsidP="00904CAE">
      <w:pPr>
        <w:spacing w:after="80" w:line="240" w:lineRule="auto"/>
        <w:jc w:val="both"/>
        <w:rPr>
          <w:rFonts w:ascii="Arial" w:hAnsi="Arial" w:cs="Arial"/>
          <w:b/>
        </w:rPr>
      </w:pPr>
    </w:p>
    <w:sectPr w:rsidR="00B60B42" w:rsidRPr="00A64346" w:rsidSect="00D437DC">
      <w:pgSz w:w="12240" w:h="15840"/>
      <w:pgMar w:top="90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BCCCD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41444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7EB0"/>
    <w:multiLevelType w:val="hybridMultilevel"/>
    <w:tmpl w:val="4722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02EA3"/>
    <w:multiLevelType w:val="hybridMultilevel"/>
    <w:tmpl w:val="A79A4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6C86"/>
    <w:multiLevelType w:val="hybridMultilevel"/>
    <w:tmpl w:val="21F2C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1CB9"/>
    <w:multiLevelType w:val="multilevel"/>
    <w:tmpl w:val="9384D4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5227C0"/>
    <w:multiLevelType w:val="hybridMultilevel"/>
    <w:tmpl w:val="5B60FC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3B7E41"/>
    <w:multiLevelType w:val="hybridMultilevel"/>
    <w:tmpl w:val="4D06713C"/>
    <w:lvl w:ilvl="0" w:tplc="65F83F9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B0696E"/>
    <w:multiLevelType w:val="multilevel"/>
    <w:tmpl w:val="F8C2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1100A"/>
    <w:multiLevelType w:val="hybridMultilevel"/>
    <w:tmpl w:val="1C6EF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3E1DC6"/>
    <w:multiLevelType w:val="hybridMultilevel"/>
    <w:tmpl w:val="379A7FB0"/>
    <w:lvl w:ilvl="0" w:tplc="E5D22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E506F"/>
    <w:multiLevelType w:val="hybridMultilevel"/>
    <w:tmpl w:val="0A26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067F"/>
    <w:multiLevelType w:val="hybridMultilevel"/>
    <w:tmpl w:val="BEBE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9031C"/>
    <w:multiLevelType w:val="multilevel"/>
    <w:tmpl w:val="F6A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C69E3"/>
    <w:multiLevelType w:val="hybridMultilevel"/>
    <w:tmpl w:val="D66A45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89A1967"/>
    <w:multiLevelType w:val="hybridMultilevel"/>
    <w:tmpl w:val="58DE9FCC"/>
    <w:lvl w:ilvl="0" w:tplc="00344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C1C28"/>
    <w:multiLevelType w:val="multilevel"/>
    <w:tmpl w:val="E2A20D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D7AFF"/>
    <w:multiLevelType w:val="hybridMultilevel"/>
    <w:tmpl w:val="A37AEA34"/>
    <w:lvl w:ilvl="0" w:tplc="4D7E49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2244"/>
    <w:multiLevelType w:val="multilevel"/>
    <w:tmpl w:val="891E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C97C33"/>
    <w:multiLevelType w:val="hybridMultilevel"/>
    <w:tmpl w:val="EBC2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B42FD"/>
    <w:multiLevelType w:val="hybridMultilevel"/>
    <w:tmpl w:val="2C341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494D"/>
    <w:multiLevelType w:val="hybridMultilevel"/>
    <w:tmpl w:val="B20C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A65A5"/>
    <w:multiLevelType w:val="multilevel"/>
    <w:tmpl w:val="88AC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F35126"/>
    <w:multiLevelType w:val="hybridMultilevel"/>
    <w:tmpl w:val="D59C7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033F8"/>
    <w:multiLevelType w:val="multilevel"/>
    <w:tmpl w:val="F682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C165E9"/>
    <w:multiLevelType w:val="hybridMultilevel"/>
    <w:tmpl w:val="B0BA7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31BB3"/>
    <w:multiLevelType w:val="hybridMultilevel"/>
    <w:tmpl w:val="DD0EE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C31AF"/>
    <w:multiLevelType w:val="multilevel"/>
    <w:tmpl w:val="798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00E9E"/>
    <w:multiLevelType w:val="multilevel"/>
    <w:tmpl w:val="0F98C1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922EE9"/>
    <w:multiLevelType w:val="hybridMultilevel"/>
    <w:tmpl w:val="79BA3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8B6F10"/>
    <w:multiLevelType w:val="hybridMultilevel"/>
    <w:tmpl w:val="EC2E2C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F01882"/>
    <w:multiLevelType w:val="hybridMultilevel"/>
    <w:tmpl w:val="F9F4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713F2"/>
    <w:multiLevelType w:val="hybridMultilevel"/>
    <w:tmpl w:val="C84C8FF2"/>
    <w:lvl w:ilvl="0" w:tplc="94F28F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AB146E"/>
    <w:multiLevelType w:val="hybridMultilevel"/>
    <w:tmpl w:val="F1306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3184F"/>
    <w:multiLevelType w:val="multilevel"/>
    <w:tmpl w:val="913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CA3291"/>
    <w:multiLevelType w:val="hybridMultilevel"/>
    <w:tmpl w:val="F4EC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7054">
    <w:abstractNumId w:val="10"/>
  </w:num>
  <w:num w:numId="2" w16cid:durableId="1231191764">
    <w:abstractNumId w:val="12"/>
  </w:num>
  <w:num w:numId="3" w16cid:durableId="1631860204">
    <w:abstractNumId w:val="34"/>
  </w:num>
  <w:num w:numId="4" w16cid:durableId="2079859660">
    <w:abstractNumId w:val="27"/>
  </w:num>
  <w:num w:numId="5" w16cid:durableId="1630626212">
    <w:abstractNumId w:val="8"/>
  </w:num>
  <w:num w:numId="6" w16cid:durableId="286670521">
    <w:abstractNumId w:val="24"/>
  </w:num>
  <w:num w:numId="7" w16cid:durableId="231620837">
    <w:abstractNumId w:val="22"/>
  </w:num>
  <w:num w:numId="8" w16cid:durableId="1170371613">
    <w:abstractNumId w:val="33"/>
  </w:num>
  <w:num w:numId="9" w16cid:durableId="133302847">
    <w:abstractNumId w:val="4"/>
  </w:num>
  <w:num w:numId="10" w16cid:durableId="1409033370">
    <w:abstractNumId w:val="3"/>
  </w:num>
  <w:num w:numId="11" w16cid:durableId="265189741">
    <w:abstractNumId w:val="30"/>
  </w:num>
  <w:num w:numId="12" w16cid:durableId="1139810345">
    <w:abstractNumId w:val="25"/>
  </w:num>
  <w:num w:numId="13" w16cid:durableId="1975060438">
    <w:abstractNumId w:val="23"/>
  </w:num>
  <w:num w:numId="14" w16cid:durableId="1269965598">
    <w:abstractNumId w:val="14"/>
  </w:num>
  <w:num w:numId="15" w16cid:durableId="1072507036">
    <w:abstractNumId w:val="2"/>
  </w:num>
  <w:num w:numId="16" w16cid:durableId="2029328229">
    <w:abstractNumId w:val="31"/>
  </w:num>
  <w:num w:numId="17" w16cid:durableId="912276484">
    <w:abstractNumId w:val="15"/>
  </w:num>
  <w:num w:numId="18" w16cid:durableId="251165944">
    <w:abstractNumId w:val="1"/>
  </w:num>
  <w:num w:numId="19" w16cid:durableId="276914741">
    <w:abstractNumId w:val="17"/>
  </w:num>
  <w:num w:numId="20" w16cid:durableId="1850097682">
    <w:abstractNumId w:val="7"/>
  </w:num>
  <w:num w:numId="21" w16cid:durableId="1263494798">
    <w:abstractNumId w:val="0"/>
  </w:num>
  <w:num w:numId="22" w16cid:durableId="18127513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2638196">
    <w:abstractNumId w:val="19"/>
  </w:num>
  <w:num w:numId="24" w16cid:durableId="575170825">
    <w:abstractNumId w:val="21"/>
  </w:num>
  <w:num w:numId="25" w16cid:durableId="1461074704">
    <w:abstractNumId w:val="11"/>
  </w:num>
  <w:num w:numId="26" w16cid:durableId="1310748469">
    <w:abstractNumId w:val="5"/>
  </w:num>
  <w:num w:numId="27" w16cid:durableId="1858499553">
    <w:abstractNumId w:val="13"/>
  </w:num>
  <w:num w:numId="28" w16cid:durableId="1274557142">
    <w:abstractNumId w:val="18"/>
  </w:num>
  <w:num w:numId="29" w16cid:durableId="762534213">
    <w:abstractNumId w:val="35"/>
  </w:num>
  <w:num w:numId="30" w16cid:durableId="1294823596">
    <w:abstractNumId w:val="9"/>
  </w:num>
  <w:num w:numId="31" w16cid:durableId="2110929605">
    <w:abstractNumId w:val="32"/>
  </w:num>
  <w:num w:numId="32" w16cid:durableId="1751346116">
    <w:abstractNumId w:val="28"/>
  </w:num>
  <w:num w:numId="33" w16cid:durableId="537469195">
    <w:abstractNumId w:val="26"/>
  </w:num>
  <w:num w:numId="34" w16cid:durableId="1238900654">
    <w:abstractNumId w:val="6"/>
  </w:num>
  <w:num w:numId="35" w16cid:durableId="2048335019">
    <w:abstractNumId w:val="29"/>
  </w:num>
  <w:num w:numId="36" w16cid:durableId="17993718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F8"/>
    <w:rsid w:val="0000224A"/>
    <w:rsid w:val="0000412E"/>
    <w:rsid w:val="00004EAD"/>
    <w:rsid w:val="0000504F"/>
    <w:rsid w:val="00011A45"/>
    <w:rsid w:val="000123A5"/>
    <w:rsid w:val="0001362C"/>
    <w:rsid w:val="000140FF"/>
    <w:rsid w:val="00017EB9"/>
    <w:rsid w:val="00020BF5"/>
    <w:rsid w:val="000215EE"/>
    <w:rsid w:val="000361EC"/>
    <w:rsid w:val="00041756"/>
    <w:rsid w:val="00044052"/>
    <w:rsid w:val="00045133"/>
    <w:rsid w:val="000521D8"/>
    <w:rsid w:val="00052273"/>
    <w:rsid w:val="000534E7"/>
    <w:rsid w:val="00054E85"/>
    <w:rsid w:val="000575AB"/>
    <w:rsid w:val="0006015C"/>
    <w:rsid w:val="000604BE"/>
    <w:rsid w:val="00060AC4"/>
    <w:rsid w:val="00061402"/>
    <w:rsid w:val="00062CD1"/>
    <w:rsid w:val="00063C1D"/>
    <w:rsid w:val="0006717A"/>
    <w:rsid w:val="000818DC"/>
    <w:rsid w:val="000911FE"/>
    <w:rsid w:val="00091BF9"/>
    <w:rsid w:val="00094A37"/>
    <w:rsid w:val="000957BD"/>
    <w:rsid w:val="000A0980"/>
    <w:rsid w:val="000A6CB9"/>
    <w:rsid w:val="000C4872"/>
    <w:rsid w:val="000C4940"/>
    <w:rsid w:val="000C5319"/>
    <w:rsid w:val="000C551C"/>
    <w:rsid w:val="000C5DBF"/>
    <w:rsid w:val="000C77F4"/>
    <w:rsid w:val="000D64C6"/>
    <w:rsid w:val="000D6B3E"/>
    <w:rsid w:val="000D77DB"/>
    <w:rsid w:val="000E0FA4"/>
    <w:rsid w:val="000E724A"/>
    <w:rsid w:val="000E73B7"/>
    <w:rsid w:val="001046B6"/>
    <w:rsid w:val="00104ED3"/>
    <w:rsid w:val="0011546B"/>
    <w:rsid w:val="0011583B"/>
    <w:rsid w:val="001168FD"/>
    <w:rsid w:val="00120136"/>
    <w:rsid w:val="0013468E"/>
    <w:rsid w:val="0014089F"/>
    <w:rsid w:val="00146431"/>
    <w:rsid w:val="001506DD"/>
    <w:rsid w:val="001514F5"/>
    <w:rsid w:val="001524F9"/>
    <w:rsid w:val="00163859"/>
    <w:rsid w:val="00164E2D"/>
    <w:rsid w:val="00176858"/>
    <w:rsid w:val="001830E8"/>
    <w:rsid w:val="0018499B"/>
    <w:rsid w:val="0019283F"/>
    <w:rsid w:val="00192EFE"/>
    <w:rsid w:val="00193844"/>
    <w:rsid w:val="00194C82"/>
    <w:rsid w:val="00196AA5"/>
    <w:rsid w:val="001A26B9"/>
    <w:rsid w:val="001A7275"/>
    <w:rsid w:val="001B0195"/>
    <w:rsid w:val="001B1760"/>
    <w:rsid w:val="001B3806"/>
    <w:rsid w:val="001B4186"/>
    <w:rsid w:val="001B5CCF"/>
    <w:rsid w:val="001C3002"/>
    <w:rsid w:val="001C366E"/>
    <w:rsid w:val="001C593B"/>
    <w:rsid w:val="001D0106"/>
    <w:rsid w:val="001D0B2F"/>
    <w:rsid w:val="001D404F"/>
    <w:rsid w:val="001D58BB"/>
    <w:rsid w:val="001D6456"/>
    <w:rsid w:val="001F36CC"/>
    <w:rsid w:val="002019FA"/>
    <w:rsid w:val="00203947"/>
    <w:rsid w:val="0020436C"/>
    <w:rsid w:val="002072D6"/>
    <w:rsid w:val="00211ED4"/>
    <w:rsid w:val="00214FDC"/>
    <w:rsid w:val="00216103"/>
    <w:rsid w:val="00216479"/>
    <w:rsid w:val="0021687E"/>
    <w:rsid w:val="00221057"/>
    <w:rsid w:val="00223333"/>
    <w:rsid w:val="002239C6"/>
    <w:rsid w:val="002250D4"/>
    <w:rsid w:val="00225619"/>
    <w:rsid w:val="0023327E"/>
    <w:rsid w:val="00233B1D"/>
    <w:rsid w:val="0024094F"/>
    <w:rsid w:val="0024418C"/>
    <w:rsid w:val="0025230A"/>
    <w:rsid w:val="002547E2"/>
    <w:rsid w:val="002555AD"/>
    <w:rsid w:val="00262B2C"/>
    <w:rsid w:val="00264366"/>
    <w:rsid w:val="002706A5"/>
    <w:rsid w:val="00271B0A"/>
    <w:rsid w:val="00271DA0"/>
    <w:rsid w:val="0027538D"/>
    <w:rsid w:val="00276631"/>
    <w:rsid w:val="00281348"/>
    <w:rsid w:val="002850EC"/>
    <w:rsid w:val="002945E8"/>
    <w:rsid w:val="00296A31"/>
    <w:rsid w:val="002A085F"/>
    <w:rsid w:val="002A15EC"/>
    <w:rsid w:val="002A46DD"/>
    <w:rsid w:val="002A5E34"/>
    <w:rsid w:val="002B2EC9"/>
    <w:rsid w:val="002C0517"/>
    <w:rsid w:val="002C204E"/>
    <w:rsid w:val="002C20E5"/>
    <w:rsid w:val="002C4DF0"/>
    <w:rsid w:val="002C574B"/>
    <w:rsid w:val="002C5D8C"/>
    <w:rsid w:val="002C5F19"/>
    <w:rsid w:val="002C782E"/>
    <w:rsid w:val="002C7D50"/>
    <w:rsid w:val="002D0971"/>
    <w:rsid w:val="002D1749"/>
    <w:rsid w:val="002D1B79"/>
    <w:rsid w:val="002D2564"/>
    <w:rsid w:val="002D3D99"/>
    <w:rsid w:val="002D6613"/>
    <w:rsid w:val="002E1701"/>
    <w:rsid w:val="002E1A8A"/>
    <w:rsid w:val="002E607E"/>
    <w:rsid w:val="002E7DB7"/>
    <w:rsid w:val="002F5AFD"/>
    <w:rsid w:val="003003C1"/>
    <w:rsid w:val="003040D6"/>
    <w:rsid w:val="00304CE8"/>
    <w:rsid w:val="003103B9"/>
    <w:rsid w:val="0031060A"/>
    <w:rsid w:val="003152B2"/>
    <w:rsid w:val="00320EF8"/>
    <w:rsid w:val="00321A34"/>
    <w:rsid w:val="003225BE"/>
    <w:rsid w:val="003226E4"/>
    <w:rsid w:val="003314A1"/>
    <w:rsid w:val="00333413"/>
    <w:rsid w:val="0033341A"/>
    <w:rsid w:val="00342502"/>
    <w:rsid w:val="00345C44"/>
    <w:rsid w:val="003504CD"/>
    <w:rsid w:val="003625BC"/>
    <w:rsid w:val="00362CB0"/>
    <w:rsid w:val="00362DCD"/>
    <w:rsid w:val="003640D1"/>
    <w:rsid w:val="0036767D"/>
    <w:rsid w:val="00372C3C"/>
    <w:rsid w:val="00374E58"/>
    <w:rsid w:val="003769BB"/>
    <w:rsid w:val="00380365"/>
    <w:rsid w:val="00384B2D"/>
    <w:rsid w:val="003863C7"/>
    <w:rsid w:val="00391410"/>
    <w:rsid w:val="00392B53"/>
    <w:rsid w:val="00395509"/>
    <w:rsid w:val="00397F8C"/>
    <w:rsid w:val="003B2BF4"/>
    <w:rsid w:val="003B3912"/>
    <w:rsid w:val="003B3D73"/>
    <w:rsid w:val="003B5891"/>
    <w:rsid w:val="003C35CB"/>
    <w:rsid w:val="003D5545"/>
    <w:rsid w:val="003E1413"/>
    <w:rsid w:val="003E287E"/>
    <w:rsid w:val="003E68F5"/>
    <w:rsid w:val="003E6948"/>
    <w:rsid w:val="003E705A"/>
    <w:rsid w:val="003E718E"/>
    <w:rsid w:val="003E71C1"/>
    <w:rsid w:val="003F00CA"/>
    <w:rsid w:val="003F24C0"/>
    <w:rsid w:val="0040179A"/>
    <w:rsid w:val="00402FDB"/>
    <w:rsid w:val="0040363E"/>
    <w:rsid w:val="0040699C"/>
    <w:rsid w:val="00411163"/>
    <w:rsid w:val="00411B7B"/>
    <w:rsid w:val="00422CDD"/>
    <w:rsid w:val="00424CFD"/>
    <w:rsid w:val="00425C66"/>
    <w:rsid w:val="004300CC"/>
    <w:rsid w:val="00441071"/>
    <w:rsid w:val="00442441"/>
    <w:rsid w:val="0044256D"/>
    <w:rsid w:val="00444D78"/>
    <w:rsid w:val="00445C64"/>
    <w:rsid w:val="00450BF2"/>
    <w:rsid w:val="00451E73"/>
    <w:rsid w:val="00460E2F"/>
    <w:rsid w:val="00461C87"/>
    <w:rsid w:val="004655D3"/>
    <w:rsid w:val="00471DFF"/>
    <w:rsid w:val="00473F48"/>
    <w:rsid w:val="00475345"/>
    <w:rsid w:val="0048084D"/>
    <w:rsid w:val="004819D4"/>
    <w:rsid w:val="0048416E"/>
    <w:rsid w:val="00491BA2"/>
    <w:rsid w:val="00491EEE"/>
    <w:rsid w:val="00496157"/>
    <w:rsid w:val="004A2909"/>
    <w:rsid w:val="004B1C3E"/>
    <w:rsid w:val="004B242F"/>
    <w:rsid w:val="004B3B42"/>
    <w:rsid w:val="004B4FC6"/>
    <w:rsid w:val="004C142F"/>
    <w:rsid w:val="004C4D0E"/>
    <w:rsid w:val="004D3016"/>
    <w:rsid w:val="004D4661"/>
    <w:rsid w:val="004D52DB"/>
    <w:rsid w:val="004E089D"/>
    <w:rsid w:val="004F1EA3"/>
    <w:rsid w:val="004F25AE"/>
    <w:rsid w:val="004F3917"/>
    <w:rsid w:val="004F7443"/>
    <w:rsid w:val="004F79BA"/>
    <w:rsid w:val="00503845"/>
    <w:rsid w:val="00504F23"/>
    <w:rsid w:val="00510C52"/>
    <w:rsid w:val="005114D6"/>
    <w:rsid w:val="00515F4A"/>
    <w:rsid w:val="00521686"/>
    <w:rsid w:val="00523B55"/>
    <w:rsid w:val="00526471"/>
    <w:rsid w:val="00527386"/>
    <w:rsid w:val="005273C9"/>
    <w:rsid w:val="00527BF7"/>
    <w:rsid w:val="0053071C"/>
    <w:rsid w:val="00531851"/>
    <w:rsid w:val="005340B7"/>
    <w:rsid w:val="00542721"/>
    <w:rsid w:val="00551984"/>
    <w:rsid w:val="00554597"/>
    <w:rsid w:val="005604EC"/>
    <w:rsid w:val="00561EFB"/>
    <w:rsid w:val="0057262E"/>
    <w:rsid w:val="00573C12"/>
    <w:rsid w:val="00581B49"/>
    <w:rsid w:val="00581C4F"/>
    <w:rsid w:val="0058244C"/>
    <w:rsid w:val="00582794"/>
    <w:rsid w:val="00586A5A"/>
    <w:rsid w:val="005902BF"/>
    <w:rsid w:val="00590368"/>
    <w:rsid w:val="00593E1E"/>
    <w:rsid w:val="005967C0"/>
    <w:rsid w:val="005A2FFC"/>
    <w:rsid w:val="005A7F30"/>
    <w:rsid w:val="005B03BE"/>
    <w:rsid w:val="005B2A74"/>
    <w:rsid w:val="005B37E4"/>
    <w:rsid w:val="005B4684"/>
    <w:rsid w:val="005B6A3E"/>
    <w:rsid w:val="005C0A93"/>
    <w:rsid w:val="005C196A"/>
    <w:rsid w:val="005C5F67"/>
    <w:rsid w:val="005D0C98"/>
    <w:rsid w:val="005D3CD8"/>
    <w:rsid w:val="005D40B1"/>
    <w:rsid w:val="005D4D81"/>
    <w:rsid w:val="005D661B"/>
    <w:rsid w:val="005D74A7"/>
    <w:rsid w:val="005E62F4"/>
    <w:rsid w:val="005F3AAC"/>
    <w:rsid w:val="006003CE"/>
    <w:rsid w:val="00606B3B"/>
    <w:rsid w:val="00606BAA"/>
    <w:rsid w:val="00607A59"/>
    <w:rsid w:val="00611587"/>
    <w:rsid w:val="00620864"/>
    <w:rsid w:val="00620E39"/>
    <w:rsid w:val="006262B5"/>
    <w:rsid w:val="00633879"/>
    <w:rsid w:val="00633D59"/>
    <w:rsid w:val="00637D51"/>
    <w:rsid w:val="0064190A"/>
    <w:rsid w:val="00645367"/>
    <w:rsid w:val="00645B06"/>
    <w:rsid w:val="00645C77"/>
    <w:rsid w:val="006533DA"/>
    <w:rsid w:val="00660329"/>
    <w:rsid w:val="00665735"/>
    <w:rsid w:val="00665C3E"/>
    <w:rsid w:val="00673F25"/>
    <w:rsid w:val="006752C9"/>
    <w:rsid w:val="00675CA6"/>
    <w:rsid w:val="00675EEF"/>
    <w:rsid w:val="00680F51"/>
    <w:rsid w:val="006835BD"/>
    <w:rsid w:val="006870DE"/>
    <w:rsid w:val="00690966"/>
    <w:rsid w:val="00694D0E"/>
    <w:rsid w:val="006A2F75"/>
    <w:rsid w:val="006A5812"/>
    <w:rsid w:val="006B25C3"/>
    <w:rsid w:val="006C02D1"/>
    <w:rsid w:val="006D4F01"/>
    <w:rsid w:val="006E18D0"/>
    <w:rsid w:val="006E5132"/>
    <w:rsid w:val="006F0FE9"/>
    <w:rsid w:val="006F21F6"/>
    <w:rsid w:val="006F22EC"/>
    <w:rsid w:val="006F2B33"/>
    <w:rsid w:val="006F4C58"/>
    <w:rsid w:val="006F6E4D"/>
    <w:rsid w:val="006F7F2F"/>
    <w:rsid w:val="00705A15"/>
    <w:rsid w:val="00707DA4"/>
    <w:rsid w:val="00722AF2"/>
    <w:rsid w:val="0072715F"/>
    <w:rsid w:val="00732080"/>
    <w:rsid w:val="0073436A"/>
    <w:rsid w:val="00736611"/>
    <w:rsid w:val="00737A1E"/>
    <w:rsid w:val="00744EEB"/>
    <w:rsid w:val="0075720C"/>
    <w:rsid w:val="007638D2"/>
    <w:rsid w:val="0076541E"/>
    <w:rsid w:val="00767927"/>
    <w:rsid w:val="00770F6A"/>
    <w:rsid w:val="0077371F"/>
    <w:rsid w:val="007817DF"/>
    <w:rsid w:val="00784F97"/>
    <w:rsid w:val="00787C72"/>
    <w:rsid w:val="00797B09"/>
    <w:rsid w:val="007A202C"/>
    <w:rsid w:val="007A3583"/>
    <w:rsid w:val="007A3839"/>
    <w:rsid w:val="007A5460"/>
    <w:rsid w:val="007B0965"/>
    <w:rsid w:val="007B726D"/>
    <w:rsid w:val="007C0213"/>
    <w:rsid w:val="007C02BD"/>
    <w:rsid w:val="007C26AF"/>
    <w:rsid w:val="007C3139"/>
    <w:rsid w:val="007C3C30"/>
    <w:rsid w:val="007E14F7"/>
    <w:rsid w:val="007E64E8"/>
    <w:rsid w:val="007F2C98"/>
    <w:rsid w:val="007F48FD"/>
    <w:rsid w:val="00806DFF"/>
    <w:rsid w:val="00807006"/>
    <w:rsid w:val="00807CA1"/>
    <w:rsid w:val="008108A4"/>
    <w:rsid w:val="008122F5"/>
    <w:rsid w:val="0081365E"/>
    <w:rsid w:val="0081569A"/>
    <w:rsid w:val="00816221"/>
    <w:rsid w:val="00817250"/>
    <w:rsid w:val="0082219D"/>
    <w:rsid w:val="00822780"/>
    <w:rsid w:val="0082297B"/>
    <w:rsid w:val="0082338F"/>
    <w:rsid w:val="00826A7A"/>
    <w:rsid w:val="00826DBC"/>
    <w:rsid w:val="0084134E"/>
    <w:rsid w:val="00842AEE"/>
    <w:rsid w:val="00847F5E"/>
    <w:rsid w:val="0085202F"/>
    <w:rsid w:val="0085305B"/>
    <w:rsid w:val="00856438"/>
    <w:rsid w:val="008578D6"/>
    <w:rsid w:val="00857F7D"/>
    <w:rsid w:val="0086370B"/>
    <w:rsid w:val="00865AAE"/>
    <w:rsid w:val="008677E2"/>
    <w:rsid w:val="008729EC"/>
    <w:rsid w:val="008778EC"/>
    <w:rsid w:val="00885F09"/>
    <w:rsid w:val="00894EA1"/>
    <w:rsid w:val="00896823"/>
    <w:rsid w:val="008A15C9"/>
    <w:rsid w:val="008A447C"/>
    <w:rsid w:val="008A5F29"/>
    <w:rsid w:val="008A7C1B"/>
    <w:rsid w:val="008B4ABD"/>
    <w:rsid w:val="008C10E4"/>
    <w:rsid w:val="008C31B4"/>
    <w:rsid w:val="008C5A40"/>
    <w:rsid w:val="008C7673"/>
    <w:rsid w:val="008D14DD"/>
    <w:rsid w:val="008E1B5F"/>
    <w:rsid w:val="008E1C41"/>
    <w:rsid w:val="008E20F6"/>
    <w:rsid w:val="008E367B"/>
    <w:rsid w:val="008F01D8"/>
    <w:rsid w:val="008F26B4"/>
    <w:rsid w:val="008F2C22"/>
    <w:rsid w:val="008F320B"/>
    <w:rsid w:val="008F3319"/>
    <w:rsid w:val="00904CAE"/>
    <w:rsid w:val="00905444"/>
    <w:rsid w:val="009073DB"/>
    <w:rsid w:val="00911E78"/>
    <w:rsid w:val="00913512"/>
    <w:rsid w:val="009138A8"/>
    <w:rsid w:val="009174C2"/>
    <w:rsid w:val="00923F46"/>
    <w:rsid w:val="00935A72"/>
    <w:rsid w:val="00946069"/>
    <w:rsid w:val="0095377A"/>
    <w:rsid w:val="00956BBD"/>
    <w:rsid w:val="00957E05"/>
    <w:rsid w:val="00960579"/>
    <w:rsid w:val="009634D9"/>
    <w:rsid w:val="00963910"/>
    <w:rsid w:val="009733A3"/>
    <w:rsid w:val="00973943"/>
    <w:rsid w:val="009746D4"/>
    <w:rsid w:val="00976F5D"/>
    <w:rsid w:val="009802B5"/>
    <w:rsid w:val="00980A3A"/>
    <w:rsid w:val="00983CAB"/>
    <w:rsid w:val="009A0522"/>
    <w:rsid w:val="009A0AAA"/>
    <w:rsid w:val="009A7D5D"/>
    <w:rsid w:val="009B15F7"/>
    <w:rsid w:val="009B24EE"/>
    <w:rsid w:val="009B289E"/>
    <w:rsid w:val="009B3E0F"/>
    <w:rsid w:val="009B495C"/>
    <w:rsid w:val="009B5CCA"/>
    <w:rsid w:val="009C26DF"/>
    <w:rsid w:val="009C2D6A"/>
    <w:rsid w:val="009C6901"/>
    <w:rsid w:val="009C7200"/>
    <w:rsid w:val="009D27E5"/>
    <w:rsid w:val="009D6DA3"/>
    <w:rsid w:val="009E1F5A"/>
    <w:rsid w:val="009E5514"/>
    <w:rsid w:val="009F2B34"/>
    <w:rsid w:val="00A00C58"/>
    <w:rsid w:val="00A02C3C"/>
    <w:rsid w:val="00A10669"/>
    <w:rsid w:val="00A11673"/>
    <w:rsid w:val="00A13B48"/>
    <w:rsid w:val="00A179DF"/>
    <w:rsid w:val="00A17EE1"/>
    <w:rsid w:val="00A21D00"/>
    <w:rsid w:val="00A24394"/>
    <w:rsid w:val="00A24FA3"/>
    <w:rsid w:val="00A27739"/>
    <w:rsid w:val="00A32BB0"/>
    <w:rsid w:val="00A43DE5"/>
    <w:rsid w:val="00A51D65"/>
    <w:rsid w:val="00A54025"/>
    <w:rsid w:val="00A55F55"/>
    <w:rsid w:val="00A56E68"/>
    <w:rsid w:val="00A5720E"/>
    <w:rsid w:val="00A64346"/>
    <w:rsid w:val="00A806A1"/>
    <w:rsid w:val="00A8175D"/>
    <w:rsid w:val="00A82CE9"/>
    <w:rsid w:val="00A82D28"/>
    <w:rsid w:val="00A82D63"/>
    <w:rsid w:val="00A834EA"/>
    <w:rsid w:val="00A9453B"/>
    <w:rsid w:val="00A94571"/>
    <w:rsid w:val="00A9473C"/>
    <w:rsid w:val="00A954C1"/>
    <w:rsid w:val="00AA0E39"/>
    <w:rsid w:val="00AA1560"/>
    <w:rsid w:val="00AA18BB"/>
    <w:rsid w:val="00AA1D06"/>
    <w:rsid w:val="00AA2EE2"/>
    <w:rsid w:val="00AA3799"/>
    <w:rsid w:val="00AA5416"/>
    <w:rsid w:val="00AA6BA0"/>
    <w:rsid w:val="00AA7396"/>
    <w:rsid w:val="00AB02A6"/>
    <w:rsid w:val="00AB2CAE"/>
    <w:rsid w:val="00AB2E6C"/>
    <w:rsid w:val="00AB5194"/>
    <w:rsid w:val="00AC23E6"/>
    <w:rsid w:val="00AC3557"/>
    <w:rsid w:val="00AD1A5D"/>
    <w:rsid w:val="00AD4266"/>
    <w:rsid w:val="00AE1FE6"/>
    <w:rsid w:val="00AE34F2"/>
    <w:rsid w:val="00AE567B"/>
    <w:rsid w:val="00AE79C4"/>
    <w:rsid w:val="00AF668B"/>
    <w:rsid w:val="00B0652C"/>
    <w:rsid w:val="00B10DF6"/>
    <w:rsid w:val="00B119D0"/>
    <w:rsid w:val="00B12ACA"/>
    <w:rsid w:val="00B130CE"/>
    <w:rsid w:val="00B14037"/>
    <w:rsid w:val="00B17C9D"/>
    <w:rsid w:val="00B2334D"/>
    <w:rsid w:val="00B24C62"/>
    <w:rsid w:val="00B25B42"/>
    <w:rsid w:val="00B25CBA"/>
    <w:rsid w:val="00B26590"/>
    <w:rsid w:val="00B325C0"/>
    <w:rsid w:val="00B332F8"/>
    <w:rsid w:val="00B4095E"/>
    <w:rsid w:val="00B40A92"/>
    <w:rsid w:val="00B4101A"/>
    <w:rsid w:val="00B4388A"/>
    <w:rsid w:val="00B43CC0"/>
    <w:rsid w:val="00B443A5"/>
    <w:rsid w:val="00B44955"/>
    <w:rsid w:val="00B44981"/>
    <w:rsid w:val="00B469BF"/>
    <w:rsid w:val="00B51C5F"/>
    <w:rsid w:val="00B53CE4"/>
    <w:rsid w:val="00B55553"/>
    <w:rsid w:val="00B5752A"/>
    <w:rsid w:val="00B60B42"/>
    <w:rsid w:val="00B60DA9"/>
    <w:rsid w:val="00B633B8"/>
    <w:rsid w:val="00B736A3"/>
    <w:rsid w:val="00B74037"/>
    <w:rsid w:val="00B7649A"/>
    <w:rsid w:val="00B77355"/>
    <w:rsid w:val="00B8047B"/>
    <w:rsid w:val="00B8127A"/>
    <w:rsid w:val="00B878E9"/>
    <w:rsid w:val="00B90884"/>
    <w:rsid w:val="00B96750"/>
    <w:rsid w:val="00BA242A"/>
    <w:rsid w:val="00BA47FB"/>
    <w:rsid w:val="00BA7B96"/>
    <w:rsid w:val="00BB60DA"/>
    <w:rsid w:val="00BC0DFE"/>
    <w:rsid w:val="00BC2656"/>
    <w:rsid w:val="00BC4728"/>
    <w:rsid w:val="00BD0577"/>
    <w:rsid w:val="00BD1166"/>
    <w:rsid w:val="00BD4184"/>
    <w:rsid w:val="00BD6CC7"/>
    <w:rsid w:val="00BE442B"/>
    <w:rsid w:val="00BF14D3"/>
    <w:rsid w:val="00BF3006"/>
    <w:rsid w:val="00BF4B44"/>
    <w:rsid w:val="00C027F9"/>
    <w:rsid w:val="00C06EA5"/>
    <w:rsid w:val="00C11B18"/>
    <w:rsid w:val="00C11C46"/>
    <w:rsid w:val="00C1284D"/>
    <w:rsid w:val="00C14BAC"/>
    <w:rsid w:val="00C15928"/>
    <w:rsid w:val="00C2082A"/>
    <w:rsid w:val="00C239A6"/>
    <w:rsid w:val="00C24195"/>
    <w:rsid w:val="00C24259"/>
    <w:rsid w:val="00C30F74"/>
    <w:rsid w:val="00C408B5"/>
    <w:rsid w:val="00C44176"/>
    <w:rsid w:val="00C45B71"/>
    <w:rsid w:val="00C57600"/>
    <w:rsid w:val="00C602CF"/>
    <w:rsid w:val="00C6092D"/>
    <w:rsid w:val="00C70DCD"/>
    <w:rsid w:val="00C716BF"/>
    <w:rsid w:val="00CA079D"/>
    <w:rsid w:val="00CA260F"/>
    <w:rsid w:val="00CC02D7"/>
    <w:rsid w:val="00CC07B4"/>
    <w:rsid w:val="00CC3954"/>
    <w:rsid w:val="00CC4DB7"/>
    <w:rsid w:val="00CC50F9"/>
    <w:rsid w:val="00CD2114"/>
    <w:rsid w:val="00CD28EE"/>
    <w:rsid w:val="00CD50FC"/>
    <w:rsid w:val="00CD5343"/>
    <w:rsid w:val="00CD6D98"/>
    <w:rsid w:val="00CE1323"/>
    <w:rsid w:val="00CF34DB"/>
    <w:rsid w:val="00CF5374"/>
    <w:rsid w:val="00D05439"/>
    <w:rsid w:val="00D07B41"/>
    <w:rsid w:val="00D10FB2"/>
    <w:rsid w:val="00D125C5"/>
    <w:rsid w:val="00D12B9F"/>
    <w:rsid w:val="00D13100"/>
    <w:rsid w:val="00D13C71"/>
    <w:rsid w:val="00D168BE"/>
    <w:rsid w:val="00D1778F"/>
    <w:rsid w:val="00D20BF3"/>
    <w:rsid w:val="00D2131F"/>
    <w:rsid w:val="00D23B89"/>
    <w:rsid w:val="00D23D81"/>
    <w:rsid w:val="00D2443A"/>
    <w:rsid w:val="00D30DFD"/>
    <w:rsid w:val="00D32758"/>
    <w:rsid w:val="00D33512"/>
    <w:rsid w:val="00D33D8A"/>
    <w:rsid w:val="00D36287"/>
    <w:rsid w:val="00D41B0F"/>
    <w:rsid w:val="00D42DFE"/>
    <w:rsid w:val="00D437DC"/>
    <w:rsid w:val="00D457FC"/>
    <w:rsid w:val="00D46180"/>
    <w:rsid w:val="00D46976"/>
    <w:rsid w:val="00D50715"/>
    <w:rsid w:val="00D61CC5"/>
    <w:rsid w:val="00D6422B"/>
    <w:rsid w:val="00D64E60"/>
    <w:rsid w:val="00D6691B"/>
    <w:rsid w:val="00D7616F"/>
    <w:rsid w:val="00D76231"/>
    <w:rsid w:val="00D82E01"/>
    <w:rsid w:val="00D83DA8"/>
    <w:rsid w:val="00D920FD"/>
    <w:rsid w:val="00DA0A90"/>
    <w:rsid w:val="00DA527E"/>
    <w:rsid w:val="00DA529D"/>
    <w:rsid w:val="00DA6F57"/>
    <w:rsid w:val="00DB0CFF"/>
    <w:rsid w:val="00DB105F"/>
    <w:rsid w:val="00DC04FE"/>
    <w:rsid w:val="00DC0934"/>
    <w:rsid w:val="00DC245C"/>
    <w:rsid w:val="00DC3430"/>
    <w:rsid w:val="00DC425D"/>
    <w:rsid w:val="00DC495A"/>
    <w:rsid w:val="00DD1F48"/>
    <w:rsid w:val="00DD24A9"/>
    <w:rsid w:val="00DD5102"/>
    <w:rsid w:val="00DD65C1"/>
    <w:rsid w:val="00DE23AB"/>
    <w:rsid w:val="00DE299D"/>
    <w:rsid w:val="00DE40B0"/>
    <w:rsid w:val="00DE4A76"/>
    <w:rsid w:val="00DE4AB7"/>
    <w:rsid w:val="00DE5B5C"/>
    <w:rsid w:val="00DF00B6"/>
    <w:rsid w:val="00DF02BA"/>
    <w:rsid w:val="00DF1C84"/>
    <w:rsid w:val="00DF4117"/>
    <w:rsid w:val="00DF4D99"/>
    <w:rsid w:val="00E00858"/>
    <w:rsid w:val="00E011B9"/>
    <w:rsid w:val="00E0321D"/>
    <w:rsid w:val="00E03D02"/>
    <w:rsid w:val="00E10CA0"/>
    <w:rsid w:val="00E13EEA"/>
    <w:rsid w:val="00E14D79"/>
    <w:rsid w:val="00E14DF0"/>
    <w:rsid w:val="00E150E3"/>
    <w:rsid w:val="00E17706"/>
    <w:rsid w:val="00E30894"/>
    <w:rsid w:val="00E44FBD"/>
    <w:rsid w:val="00E45E42"/>
    <w:rsid w:val="00E4639E"/>
    <w:rsid w:val="00E46CB4"/>
    <w:rsid w:val="00E654E7"/>
    <w:rsid w:val="00E66CC6"/>
    <w:rsid w:val="00E71928"/>
    <w:rsid w:val="00E743BF"/>
    <w:rsid w:val="00E745E3"/>
    <w:rsid w:val="00E74660"/>
    <w:rsid w:val="00E8319D"/>
    <w:rsid w:val="00E86535"/>
    <w:rsid w:val="00E940F3"/>
    <w:rsid w:val="00E95BC2"/>
    <w:rsid w:val="00EA1EDD"/>
    <w:rsid w:val="00EA63FB"/>
    <w:rsid w:val="00EB3A83"/>
    <w:rsid w:val="00EB3C81"/>
    <w:rsid w:val="00EB6447"/>
    <w:rsid w:val="00EB734F"/>
    <w:rsid w:val="00EB77C6"/>
    <w:rsid w:val="00EC38B2"/>
    <w:rsid w:val="00EE1448"/>
    <w:rsid w:val="00EE2C13"/>
    <w:rsid w:val="00EE5DBE"/>
    <w:rsid w:val="00EF2942"/>
    <w:rsid w:val="00EF3429"/>
    <w:rsid w:val="00EF53E6"/>
    <w:rsid w:val="00EF589C"/>
    <w:rsid w:val="00F04B56"/>
    <w:rsid w:val="00F06DCB"/>
    <w:rsid w:val="00F107D4"/>
    <w:rsid w:val="00F13CD3"/>
    <w:rsid w:val="00F1654A"/>
    <w:rsid w:val="00F249E1"/>
    <w:rsid w:val="00F25BA5"/>
    <w:rsid w:val="00F356ED"/>
    <w:rsid w:val="00F36779"/>
    <w:rsid w:val="00F40E82"/>
    <w:rsid w:val="00F44683"/>
    <w:rsid w:val="00F46876"/>
    <w:rsid w:val="00F46DA7"/>
    <w:rsid w:val="00F552FC"/>
    <w:rsid w:val="00F55AA8"/>
    <w:rsid w:val="00F56D4A"/>
    <w:rsid w:val="00F579F3"/>
    <w:rsid w:val="00F57FEE"/>
    <w:rsid w:val="00F6119B"/>
    <w:rsid w:val="00F64748"/>
    <w:rsid w:val="00F656E9"/>
    <w:rsid w:val="00F7390E"/>
    <w:rsid w:val="00F75FB0"/>
    <w:rsid w:val="00F75FE6"/>
    <w:rsid w:val="00F76ACD"/>
    <w:rsid w:val="00F81420"/>
    <w:rsid w:val="00F8292D"/>
    <w:rsid w:val="00F82C90"/>
    <w:rsid w:val="00F906BB"/>
    <w:rsid w:val="00F95CBA"/>
    <w:rsid w:val="00F971B4"/>
    <w:rsid w:val="00FA6449"/>
    <w:rsid w:val="00FA7E65"/>
    <w:rsid w:val="00FB1349"/>
    <w:rsid w:val="00FB20B2"/>
    <w:rsid w:val="00FB5916"/>
    <w:rsid w:val="00FC0D5E"/>
    <w:rsid w:val="00FC1A47"/>
    <w:rsid w:val="00FC21C5"/>
    <w:rsid w:val="00FC49E6"/>
    <w:rsid w:val="00FD12EC"/>
    <w:rsid w:val="00FD2ECC"/>
    <w:rsid w:val="00FD319C"/>
    <w:rsid w:val="00FE2042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638E"/>
  <w15:chartTrackingRefBased/>
  <w15:docId w15:val="{13B8D46F-24C2-4BE4-92D0-1164EB9C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55553"/>
    <w:pPr>
      <w:spacing w:before="60" w:after="60" w:line="276" w:lineRule="auto"/>
      <w:contextualSpacing/>
      <w:outlineLvl w:val="2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4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50F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DC"/>
    <w:rPr>
      <w:color w:val="605E5C"/>
      <w:shd w:val="clear" w:color="auto" w:fill="E1DFDD"/>
    </w:rPr>
  </w:style>
  <w:style w:type="paragraph" w:styleId="ListNumber">
    <w:name w:val="List Number"/>
    <w:basedOn w:val="Normal"/>
    <w:uiPriority w:val="99"/>
    <w:unhideWhenUsed/>
    <w:rsid w:val="00842AEE"/>
    <w:pPr>
      <w:numPr>
        <w:numId w:val="18"/>
      </w:numPr>
      <w:spacing w:before="60" w:after="60" w:line="276" w:lineRule="auto"/>
      <w:contextualSpacing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55553"/>
    <w:rPr>
      <w:rFonts w:eastAsia="Times New Roman" w:cs="Times New Roman"/>
      <w:b/>
    </w:rPr>
  </w:style>
  <w:style w:type="paragraph" w:styleId="ListNumber2">
    <w:name w:val="List Number 2"/>
    <w:basedOn w:val="Normal"/>
    <w:uiPriority w:val="99"/>
    <w:unhideWhenUsed/>
    <w:rsid w:val="00B55553"/>
    <w:pPr>
      <w:numPr>
        <w:numId w:val="21"/>
      </w:numPr>
      <w:spacing w:before="60" w:after="60" w:line="276" w:lineRule="auto"/>
      <w:contextualSpacing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F39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77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6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C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partnership.fmhi.usf.edu/agenda.html" TargetMode="External"/><Relationship Id="rId13" Type="http://schemas.openxmlformats.org/officeDocument/2006/relationships/hyperlink" Target="http://icei.fmhi.usf.edu" TargetMode="External"/><Relationship Id="rId18" Type="http://schemas.openxmlformats.org/officeDocument/2006/relationships/hyperlink" Target="https://www.amazon.com/stores/Chatequa-Pinkston/author/B07QQ1L7HZ?ref=ap_rdr&amp;store_ref=ap_rdr&amp;isDramIntegrated=true&amp;shoppingPortalEnabled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hillscountyacd.wixsite.com/alliance-for-citizen" TargetMode="External"/><Relationship Id="rId7" Type="http://schemas.openxmlformats.org/officeDocument/2006/relationships/hyperlink" Target="file:///C:\Users\drbarnes\AppData\Local\Microsoft\Windows\INetCache\Content.Outlook\YJVNINF4\katgirlandfriends.com" TargetMode="External"/><Relationship Id="rId12" Type="http://schemas.openxmlformats.org/officeDocument/2006/relationships/hyperlink" Target="https://www.fdlrs.org/child-find" TargetMode="External"/><Relationship Id="rId17" Type="http://schemas.openxmlformats.org/officeDocument/2006/relationships/hyperlink" Target="https://dodd.ohio.gov/waivers-and-services/services/Assistive-Technolog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dd.ohio.gov/about-us/our-programs/Employment-First" TargetMode="External"/><Relationship Id="rId20" Type="http://schemas.openxmlformats.org/officeDocument/2006/relationships/hyperlink" Target="https://www.miamidade.gov/global/news-item.page?Mduid_news=news165764171689463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lfcic.cbcs.usf.edu/ice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dd.ohio.gov/" TargetMode="External"/><Relationship Id="rId23" Type="http://schemas.openxmlformats.org/officeDocument/2006/relationships/hyperlink" Target="http://www.self-reliance.org/" TargetMode="External"/><Relationship Id="rId10" Type="http://schemas.openxmlformats.org/officeDocument/2006/relationships/hyperlink" Target="mailto:chugh@usf.edu" TargetMode="External"/><Relationship Id="rId19" Type="http://schemas.openxmlformats.org/officeDocument/2006/relationships/hyperlink" Target="https://www.eventbrite.com/e/american-disability-act-celebration-free-tickets-662998003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unch.cbcs.usf.edu/index.html" TargetMode="External"/><Relationship Id="rId14" Type="http://schemas.openxmlformats.org/officeDocument/2006/relationships/hyperlink" Target="http://www.fdlrs.org/find-a-center" TargetMode="External"/><Relationship Id="rId22" Type="http://schemas.openxmlformats.org/officeDocument/2006/relationships/hyperlink" Target="https://www.flsenate.gov/Session/Bill/2023/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4375-9A15-44CF-9A5E-9AFD63A0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Telisha</dc:creator>
  <cp:keywords/>
  <dc:description/>
  <cp:lastModifiedBy>Denise Barnes</cp:lastModifiedBy>
  <cp:revision>2</cp:revision>
  <dcterms:created xsi:type="dcterms:W3CDTF">2023-07-03T16:16:00Z</dcterms:created>
  <dcterms:modified xsi:type="dcterms:W3CDTF">2023-07-03T16:16:00Z</dcterms:modified>
</cp:coreProperties>
</file>