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F1E8" w14:textId="77777777" w:rsidR="00FE7B63" w:rsidRPr="00B736A3" w:rsidRDefault="00FE7B63" w:rsidP="00320EF8">
      <w:pPr>
        <w:jc w:val="center"/>
        <w:rPr>
          <w:rFonts w:ascii="Arial" w:hAnsi="Arial" w:cs="Arial"/>
          <w:b/>
          <w:sz w:val="28"/>
          <w:szCs w:val="28"/>
        </w:rPr>
      </w:pPr>
      <w:r w:rsidRPr="00B736A3">
        <w:rPr>
          <w:rFonts w:ascii="Arial" w:eastAsia="Times New Roman" w:hAnsi="Arial" w:cs="Arial"/>
          <w:noProof/>
          <w:sz w:val="28"/>
          <w:szCs w:val="28"/>
        </w:rPr>
        <w:drawing>
          <wp:inline distT="0" distB="0" distL="0" distR="0" wp14:anchorId="2677D788" wp14:editId="5E944F47">
            <wp:extent cx="5625465" cy="809625"/>
            <wp:effectExtent l="0" t="0" r="0" b="9525"/>
            <wp:docPr id="26" name="Picture 26" descr="O:\CFS-DARES\Staff_Share2\FCIC Logo 2012\FCIC_logo_H2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CFS-DARES\Staff_Share2\FCIC Logo 2012\FCIC_logo_H2_color.png"/>
                    <pic:cNvPicPr>
                      <a:picLocks noChangeAspect="1" noChangeArrowheads="1"/>
                    </pic:cNvPicPr>
                  </pic:nvPicPr>
                  <pic:blipFill>
                    <a:blip r:embed="rId6" cstate="print"/>
                    <a:srcRect/>
                    <a:stretch>
                      <a:fillRect/>
                    </a:stretch>
                  </pic:blipFill>
                  <pic:spPr bwMode="auto">
                    <a:xfrm>
                      <a:off x="0" y="0"/>
                      <a:ext cx="6152669" cy="885501"/>
                    </a:xfrm>
                    <a:prstGeom prst="rect">
                      <a:avLst/>
                    </a:prstGeom>
                    <a:noFill/>
                    <a:ln w="9525">
                      <a:noFill/>
                      <a:miter lim="800000"/>
                      <a:headEnd/>
                      <a:tailEnd/>
                    </a:ln>
                  </pic:spPr>
                </pic:pic>
              </a:graphicData>
            </a:graphic>
          </wp:inline>
        </w:drawing>
      </w:r>
    </w:p>
    <w:p w14:paraId="2BD7DEEE" w14:textId="7DD88E42" w:rsidR="00FE7B63" w:rsidRPr="00B736A3" w:rsidRDefault="00FE7B63" w:rsidP="00D437DC">
      <w:pPr>
        <w:spacing w:after="0" w:line="240" w:lineRule="auto"/>
        <w:jc w:val="center"/>
        <w:rPr>
          <w:rFonts w:ascii="Arial" w:hAnsi="Arial" w:cs="Arial"/>
          <w:b/>
          <w:color w:val="000000" w:themeColor="text1"/>
          <w:sz w:val="28"/>
          <w:szCs w:val="28"/>
        </w:rPr>
      </w:pPr>
      <w:r w:rsidRPr="00B736A3">
        <w:rPr>
          <w:rFonts w:ascii="Arial" w:hAnsi="Arial" w:cs="Arial"/>
          <w:b/>
          <w:color w:val="000000" w:themeColor="text1"/>
          <w:sz w:val="28"/>
          <w:szCs w:val="28"/>
        </w:rPr>
        <w:t xml:space="preserve">FCIC Community Advisory </w:t>
      </w:r>
      <w:r w:rsidR="00017EB9" w:rsidRPr="00B736A3">
        <w:rPr>
          <w:rFonts w:ascii="Arial" w:hAnsi="Arial" w:cs="Arial"/>
          <w:b/>
          <w:color w:val="000000" w:themeColor="text1"/>
          <w:sz w:val="28"/>
          <w:szCs w:val="28"/>
        </w:rPr>
        <w:t>Committee -</w:t>
      </w:r>
      <w:r w:rsidR="00D437DC" w:rsidRPr="00B736A3">
        <w:rPr>
          <w:rFonts w:ascii="Arial" w:hAnsi="Arial" w:cs="Arial"/>
          <w:b/>
          <w:color w:val="000000" w:themeColor="text1"/>
          <w:sz w:val="28"/>
          <w:szCs w:val="28"/>
        </w:rPr>
        <w:t xml:space="preserve"> </w:t>
      </w:r>
      <w:r w:rsidRPr="00B736A3">
        <w:rPr>
          <w:rFonts w:ascii="Arial" w:hAnsi="Arial" w:cs="Arial"/>
          <w:b/>
          <w:color w:val="000000" w:themeColor="text1"/>
          <w:sz w:val="28"/>
          <w:szCs w:val="28"/>
        </w:rPr>
        <w:t xml:space="preserve">Meeting Minutes </w:t>
      </w:r>
      <w:r w:rsidR="00FD12EC" w:rsidRPr="00B736A3">
        <w:rPr>
          <w:rFonts w:ascii="Arial" w:hAnsi="Arial" w:cs="Arial"/>
          <w:b/>
          <w:color w:val="000000" w:themeColor="text1"/>
          <w:sz w:val="28"/>
          <w:szCs w:val="28"/>
        </w:rPr>
        <w:br/>
      </w:r>
      <w:r w:rsidR="00645C77" w:rsidRPr="00B736A3">
        <w:rPr>
          <w:rFonts w:ascii="Arial" w:hAnsi="Arial" w:cs="Arial"/>
          <w:b/>
          <w:color w:val="000000" w:themeColor="text1"/>
          <w:sz w:val="28"/>
          <w:szCs w:val="28"/>
        </w:rPr>
        <w:t xml:space="preserve">Conference Call </w:t>
      </w:r>
      <w:r w:rsidRPr="00B736A3">
        <w:rPr>
          <w:rFonts w:ascii="Arial" w:hAnsi="Arial" w:cs="Arial"/>
          <w:b/>
          <w:color w:val="000000" w:themeColor="text1"/>
          <w:sz w:val="28"/>
          <w:szCs w:val="28"/>
        </w:rPr>
        <w:t>Friday</w:t>
      </w:r>
      <w:r w:rsidR="00645C77" w:rsidRPr="00B736A3">
        <w:rPr>
          <w:rFonts w:ascii="Arial" w:hAnsi="Arial" w:cs="Arial"/>
          <w:b/>
          <w:color w:val="000000" w:themeColor="text1"/>
          <w:sz w:val="28"/>
          <w:szCs w:val="28"/>
        </w:rPr>
        <w:t xml:space="preserve">, </w:t>
      </w:r>
      <w:r w:rsidR="00296A31" w:rsidRPr="00B736A3">
        <w:rPr>
          <w:rFonts w:ascii="Arial" w:hAnsi="Arial" w:cs="Arial"/>
          <w:b/>
          <w:color w:val="000000" w:themeColor="text1"/>
          <w:sz w:val="28"/>
          <w:szCs w:val="28"/>
        </w:rPr>
        <w:t>March 2</w:t>
      </w:r>
      <w:r w:rsidR="00842AEE" w:rsidRPr="00B736A3">
        <w:rPr>
          <w:rFonts w:ascii="Arial" w:hAnsi="Arial" w:cs="Arial"/>
          <w:b/>
          <w:color w:val="000000" w:themeColor="text1"/>
          <w:sz w:val="28"/>
          <w:szCs w:val="28"/>
        </w:rPr>
        <w:t>4</w:t>
      </w:r>
      <w:r w:rsidR="00296A31" w:rsidRPr="00B736A3">
        <w:rPr>
          <w:rFonts w:ascii="Arial" w:hAnsi="Arial" w:cs="Arial"/>
          <w:b/>
          <w:color w:val="000000" w:themeColor="text1"/>
          <w:sz w:val="28"/>
          <w:szCs w:val="28"/>
        </w:rPr>
        <w:t>th</w:t>
      </w:r>
      <w:r w:rsidR="000C77F4" w:rsidRPr="00B736A3">
        <w:rPr>
          <w:rFonts w:ascii="Arial" w:hAnsi="Arial" w:cs="Arial"/>
          <w:b/>
          <w:color w:val="000000" w:themeColor="text1"/>
          <w:sz w:val="28"/>
          <w:szCs w:val="28"/>
        </w:rPr>
        <w:t>,</w:t>
      </w:r>
      <w:r w:rsidRPr="00B736A3">
        <w:rPr>
          <w:rFonts w:ascii="Arial" w:hAnsi="Arial" w:cs="Arial"/>
          <w:b/>
          <w:color w:val="000000" w:themeColor="text1"/>
          <w:sz w:val="28"/>
          <w:szCs w:val="28"/>
        </w:rPr>
        <w:t xml:space="preserve"> 20</w:t>
      </w:r>
      <w:r w:rsidR="000C77F4" w:rsidRPr="00B736A3">
        <w:rPr>
          <w:rFonts w:ascii="Arial" w:hAnsi="Arial" w:cs="Arial"/>
          <w:b/>
          <w:color w:val="000000" w:themeColor="text1"/>
          <w:sz w:val="28"/>
          <w:szCs w:val="28"/>
        </w:rPr>
        <w:t>2</w:t>
      </w:r>
      <w:r w:rsidR="00842AEE" w:rsidRPr="00B736A3">
        <w:rPr>
          <w:rFonts w:ascii="Arial" w:hAnsi="Arial" w:cs="Arial"/>
          <w:b/>
          <w:color w:val="000000" w:themeColor="text1"/>
          <w:sz w:val="28"/>
          <w:szCs w:val="28"/>
        </w:rPr>
        <w:t>3</w:t>
      </w:r>
    </w:p>
    <w:p w14:paraId="1CEFFAEE" w14:textId="1C0ABEA6" w:rsidR="00FE7B63" w:rsidRPr="00B736A3" w:rsidRDefault="00FE7B63" w:rsidP="00FE7B63">
      <w:pPr>
        <w:ind w:left="3600"/>
        <w:rPr>
          <w:rFonts w:ascii="Arial" w:hAnsi="Arial" w:cs="Arial"/>
          <w:b/>
          <w:color w:val="000000" w:themeColor="text1"/>
          <w:sz w:val="28"/>
          <w:szCs w:val="28"/>
        </w:rPr>
      </w:pPr>
      <w:r w:rsidRPr="00B736A3">
        <w:rPr>
          <w:rFonts w:ascii="Arial" w:hAnsi="Arial" w:cs="Arial"/>
          <w:b/>
          <w:color w:val="000000" w:themeColor="text1"/>
          <w:sz w:val="28"/>
          <w:szCs w:val="28"/>
        </w:rPr>
        <w:t xml:space="preserve">   </w:t>
      </w:r>
      <w:r w:rsidR="00296A31" w:rsidRPr="00B736A3">
        <w:rPr>
          <w:rFonts w:ascii="Arial" w:hAnsi="Arial" w:cs="Arial"/>
          <w:b/>
          <w:color w:val="000000" w:themeColor="text1"/>
          <w:sz w:val="28"/>
          <w:szCs w:val="28"/>
        </w:rPr>
        <w:t>12</w:t>
      </w:r>
      <w:r w:rsidRPr="00B736A3">
        <w:rPr>
          <w:rFonts w:ascii="Arial" w:hAnsi="Arial" w:cs="Arial"/>
          <w:b/>
          <w:color w:val="000000" w:themeColor="text1"/>
          <w:sz w:val="28"/>
          <w:szCs w:val="28"/>
        </w:rPr>
        <w:t>:</w:t>
      </w:r>
      <w:r w:rsidR="00EB3C81" w:rsidRPr="00B736A3">
        <w:rPr>
          <w:rFonts w:ascii="Arial" w:hAnsi="Arial" w:cs="Arial"/>
          <w:b/>
          <w:color w:val="000000" w:themeColor="text1"/>
          <w:sz w:val="28"/>
          <w:szCs w:val="28"/>
        </w:rPr>
        <w:t>0</w:t>
      </w:r>
      <w:r w:rsidRPr="00B736A3">
        <w:rPr>
          <w:rFonts w:ascii="Arial" w:hAnsi="Arial" w:cs="Arial"/>
          <w:b/>
          <w:color w:val="000000" w:themeColor="text1"/>
          <w:sz w:val="28"/>
          <w:szCs w:val="28"/>
        </w:rPr>
        <w:t xml:space="preserve">0 </w:t>
      </w:r>
      <w:r w:rsidR="00296A31" w:rsidRPr="00B736A3">
        <w:rPr>
          <w:rFonts w:ascii="Arial" w:hAnsi="Arial" w:cs="Arial"/>
          <w:b/>
          <w:color w:val="000000" w:themeColor="text1"/>
          <w:sz w:val="28"/>
          <w:szCs w:val="28"/>
        </w:rPr>
        <w:t>p</w:t>
      </w:r>
      <w:r w:rsidRPr="00B736A3">
        <w:rPr>
          <w:rFonts w:ascii="Arial" w:hAnsi="Arial" w:cs="Arial"/>
          <w:b/>
          <w:color w:val="000000" w:themeColor="text1"/>
          <w:sz w:val="28"/>
          <w:szCs w:val="28"/>
        </w:rPr>
        <w:t xml:space="preserve">m - </w:t>
      </w:r>
      <w:r w:rsidR="00296A31" w:rsidRPr="00B736A3">
        <w:rPr>
          <w:rFonts w:ascii="Arial" w:hAnsi="Arial" w:cs="Arial"/>
          <w:b/>
          <w:color w:val="000000" w:themeColor="text1"/>
          <w:sz w:val="28"/>
          <w:szCs w:val="28"/>
        </w:rPr>
        <w:t>1</w:t>
      </w:r>
      <w:r w:rsidRPr="00B736A3">
        <w:rPr>
          <w:rFonts w:ascii="Arial" w:hAnsi="Arial" w:cs="Arial"/>
          <w:b/>
          <w:color w:val="000000" w:themeColor="text1"/>
          <w:sz w:val="28"/>
          <w:szCs w:val="28"/>
        </w:rPr>
        <w:t>:</w:t>
      </w:r>
      <w:r w:rsidR="00842AEE" w:rsidRPr="00B736A3">
        <w:rPr>
          <w:rFonts w:ascii="Arial" w:hAnsi="Arial" w:cs="Arial"/>
          <w:b/>
          <w:color w:val="000000" w:themeColor="text1"/>
          <w:sz w:val="28"/>
          <w:szCs w:val="28"/>
        </w:rPr>
        <w:t>15</w:t>
      </w:r>
      <w:r w:rsidRPr="00B736A3">
        <w:rPr>
          <w:rFonts w:ascii="Arial" w:hAnsi="Arial" w:cs="Arial"/>
          <w:b/>
          <w:color w:val="000000" w:themeColor="text1"/>
          <w:sz w:val="28"/>
          <w:szCs w:val="28"/>
        </w:rPr>
        <w:t xml:space="preserve"> pm</w:t>
      </w:r>
    </w:p>
    <w:p w14:paraId="666DF996" w14:textId="46AE5D47" w:rsidR="00D437DC" w:rsidRPr="00B736A3" w:rsidRDefault="00D437DC" w:rsidP="00D437DC">
      <w:pPr>
        <w:ind w:left="3600" w:hanging="3510"/>
        <w:jc w:val="both"/>
        <w:rPr>
          <w:rFonts w:ascii="Arial" w:hAnsi="Arial" w:cs="Arial"/>
          <w:b/>
          <w:sz w:val="20"/>
          <w:szCs w:val="20"/>
        </w:rPr>
      </w:pPr>
    </w:p>
    <w:p w14:paraId="2A5C008C" w14:textId="1424805D" w:rsidR="00842AEE" w:rsidRPr="00B736A3" w:rsidRDefault="00320EF8" w:rsidP="00842AEE">
      <w:pPr>
        <w:pStyle w:val="ListNumber"/>
        <w:numPr>
          <w:ilvl w:val="0"/>
          <w:numId w:val="0"/>
        </w:numPr>
        <w:spacing w:after="0" w:line="240" w:lineRule="auto"/>
        <w:rPr>
          <w:rFonts w:ascii="Arial" w:hAnsi="Arial" w:cs="Arial"/>
        </w:rPr>
      </w:pPr>
      <w:r w:rsidRPr="00B736A3">
        <w:rPr>
          <w:rFonts w:ascii="Arial" w:hAnsi="Arial" w:cs="Arial"/>
          <w:b/>
          <w:iCs/>
        </w:rPr>
        <w:t>CAC Members Present:</w:t>
      </w:r>
      <w:r w:rsidR="001B1760" w:rsidRPr="00B736A3">
        <w:rPr>
          <w:rFonts w:ascii="Arial" w:hAnsi="Arial" w:cs="Arial"/>
        </w:rPr>
        <w:t xml:space="preserve"> </w:t>
      </w:r>
      <w:r w:rsidR="00842AEE" w:rsidRPr="00B736A3">
        <w:rPr>
          <w:rFonts w:ascii="Arial" w:hAnsi="Arial" w:cs="Arial"/>
        </w:rPr>
        <w:t>M</w:t>
      </w:r>
      <w:r w:rsidR="005E62F4" w:rsidRPr="00B736A3">
        <w:rPr>
          <w:rFonts w:ascii="Arial" w:hAnsi="Arial" w:cs="Arial"/>
        </w:rPr>
        <w:t>ercedes Ramirez</w:t>
      </w:r>
      <w:r w:rsidR="00842AEE" w:rsidRPr="00B736A3">
        <w:rPr>
          <w:rFonts w:ascii="Arial" w:hAnsi="Arial" w:cs="Arial"/>
        </w:rPr>
        <w:t>, Jennifer Duggar</w:t>
      </w:r>
      <w:r w:rsidR="005E62F4" w:rsidRPr="00B736A3">
        <w:rPr>
          <w:rFonts w:ascii="Arial" w:hAnsi="Arial" w:cs="Arial"/>
          <w:b/>
          <w:bCs/>
        </w:rPr>
        <w:t xml:space="preserve">, </w:t>
      </w:r>
      <w:r w:rsidR="005E62F4" w:rsidRPr="00B736A3">
        <w:rPr>
          <w:rFonts w:ascii="Arial" w:hAnsi="Arial" w:cs="Arial"/>
        </w:rPr>
        <w:t>Harvey Brooks,</w:t>
      </w:r>
      <w:r w:rsidR="00842AEE" w:rsidRPr="00B736A3">
        <w:rPr>
          <w:rFonts w:ascii="Arial" w:hAnsi="Arial" w:cs="Arial"/>
          <w:color w:val="00B0F0"/>
        </w:rPr>
        <w:t xml:space="preserve"> </w:t>
      </w:r>
      <w:r w:rsidR="00842AEE" w:rsidRPr="00B736A3">
        <w:rPr>
          <w:rFonts w:ascii="Arial" w:hAnsi="Arial" w:cs="Arial"/>
        </w:rPr>
        <w:t>Liesl Ramos,</w:t>
      </w:r>
      <w:r w:rsidR="00896823" w:rsidRPr="00B736A3">
        <w:rPr>
          <w:rFonts w:ascii="Arial" w:hAnsi="Arial" w:cs="Arial"/>
        </w:rPr>
        <w:t xml:space="preserve"> Harvey Brooks, Barbara Jones Marrero, </w:t>
      </w:r>
      <w:r w:rsidR="00B736A3" w:rsidRPr="00B736A3">
        <w:rPr>
          <w:rFonts w:ascii="Arial" w:hAnsi="Arial" w:cs="Arial"/>
        </w:rPr>
        <w:t>Matonya (Matti) Wieczorek</w:t>
      </w:r>
      <w:r w:rsidR="00896823" w:rsidRPr="00B736A3">
        <w:rPr>
          <w:rFonts w:ascii="Arial" w:hAnsi="Arial" w:cs="Arial"/>
        </w:rPr>
        <w:t xml:space="preserve">, Gary Martoccio, </w:t>
      </w:r>
    </w:p>
    <w:p w14:paraId="6AD0143C" w14:textId="4618E74C" w:rsidR="00842AEE" w:rsidRPr="00B736A3" w:rsidRDefault="00842AEE" w:rsidP="00842AEE">
      <w:pPr>
        <w:pStyle w:val="ListNumber"/>
        <w:numPr>
          <w:ilvl w:val="0"/>
          <w:numId w:val="0"/>
        </w:numPr>
        <w:spacing w:after="0" w:line="240" w:lineRule="auto"/>
        <w:rPr>
          <w:rFonts w:ascii="Arial" w:hAnsi="Arial" w:cs="Arial"/>
          <w:b/>
          <w:bCs/>
          <w:color w:val="00B0F0"/>
        </w:rPr>
      </w:pPr>
      <w:r w:rsidRPr="00B736A3">
        <w:rPr>
          <w:rFonts w:ascii="Arial" w:hAnsi="Arial" w:cs="Arial"/>
        </w:rPr>
        <w:t>Matti The Grow Group</w:t>
      </w:r>
      <w:r w:rsidRPr="00B736A3">
        <w:rPr>
          <w:rFonts w:ascii="Arial" w:hAnsi="Arial" w:cs="Arial"/>
          <w:b/>
          <w:bCs/>
        </w:rPr>
        <w:t>,</w:t>
      </w:r>
      <w:r w:rsidRPr="00B736A3">
        <w:rPr>
          <w:rFonts w:ascii="Arial" w:hAnsi="Arial" w:cs="Arial"/>
          <w:b/>
          <w:bCs/>
          <w:color w:val="00B0F0"/>
        </w:rPr>
        <w:t xml:space="preserve"> </w:t>
      </w:r>
      <w:r w:rsidRPr="00B736A3">
        <w:rPr>
          <w:rFonts w:ascii="Arial" w:hAnsi="Arial" w:cs="Arial"/>
        </w:rPr>
        <w:t>Lisa Bunn, Andrea</w:t>
      </w:r>
      <w:r w:rsidR="00B2334D" w:rsidRPr="00B736A3">
        <w:rPr>
          <w:rFonts w:ascii="Arial" w:hAnsi="Arial" w:cs="Arial"/>
        </w:rPr>
        <w:t xml:space="preserve"> Carroz</w:t>
      </w:r>
      <w:r w:rsidRPr="00B736A3">
        <w:rPr>
          <w:rFonts w:ascii="Arial" w:hAnsi="Arial" w:cs="Arial"/>
        </w:rPr>
        <w:t xml:space="preserve">, Barbara Jones, Margaret Hooper, John Howell, </w:t>
      </w:r>
      <w:r w:rsidR="005E62F4" w:rsidRPr="00B736A3">
        <w:rPr>
          <w:rFonts w:ascii="Arial" w:hAnsi="Arial" w:cs="Arial"/>
        </w:rPr>
        <w:t>Selina O’Shannon, Shelly Baer, Lisa Bunn, Eddie Hall, Chatequa Pinkston</w:t>
      </w:r>
    </w:p>
    <w:p w14:paraId="3D7A4C09" w14:textId="4BA53DE1" w:rsidR="00320EF8" w:rsidRPr="00B736A3" w:rsidRDefault="00320EF8">
      <w:pPr>
        <w:rPr>
          <w:rFonts w:ascii="Arial" w:hAnsi="Arial" w:cs="Arial"/>
        </w:rPr>
      </w:pPr>
    </w:p>
    <w:p w14:paraId="17C3CB5D" w14:textId="10BABBF6" w:rsidR="00B60B42" w:rsidRPr="00B736A3" w:rsidRDefault="00B60B42">
      <w:pPr>
        <w:rPr>
          <w:rFonts w:ascii="Arial" w:hAnsi="Arial" w:cs="Arial"/>
        </w:rPr>
      </w:pPr>
      <w:r w:rsidRPr="00B736A3">
        <w:rPr>
          <w:rFonts w:ascii="Arial" w:hAnsi="Arial" w:cs="Arial"/>
          <w:b/>
        </w:rPr>
        <w:t>FCIC Staff Members:</w:t>
      </w:r>
      <w:r w:rsidR="00FE7B63" w:rsidRPr="00B736A3">
        <w:rPr>
          <w:rFonts w:ascii="Arial" w:hAnsi="Arial" w:cs="Arial"/>
        </w:rPr>
        <w:t xml:space="preserve"> </w:t>
      </w:r>
      <w:r w:rsidR="00842AEE" w:rsidRPr="00B736A3">
        <w:rPr>
          <w:rFonts w:ascii="Arial" w:hAnsi="Arial" w:cs="Arial"/>
        </w:rPr>
        <w:t>Beth Boone,</w:t>
      </w:r>
      <w:r w:rsidR="00645C77" w:rsidRPr="00B736A3">
        <w:rPr>
          <w:rFonts w:ascii="Arial" w:hAnsi="Arial" w:cs="Arial"/>
        </w:rPr>
        <w:t xml:space="preserve"> Donald Kincaid, </w:t>
      </w:r>
      <w:r w:rsidR="00842AEE" w:rsidRPr="00B736A3">
        <w:rPr>
          <w:rFonts w:ascii="Arial" w:hAnsi="Arial" w:cs="Arial"/>
        </w:rPr>
        <w:t>Laura Rodriguez,</w:t>
      </w:r>
      <w:r w:rsidR="00645C77" w:rsidRPr="00B736A3">
        <w:rPr>
          <w:rFonts w:ascii="Arial" w:hAnsi="Arial" w:cs="Arial"/>
        </w:rPr>
        <w:t xml:space="preserve"> </w:t>
      </w:r>
      <w:r w:rsidR="00296A31" w:rsidRPr="00B736A3">
        <w:rPr>
          <w:rFonts w:ascii="Arial" w:hAnsi="Arial" w:cs="Arial"/>
        </w:rPr>
        <w:t>Denise Barnes</w:t>
      </w:r>
      <w:r w:rsidR="00645C77" w:rsidRPr="00B736A3">
        <w:rPr>
          <w:rFonts w:ascii="Arial" w:hAnsi="Arial" w:cs="Arial"/>
        </w:rPr>
        <w:t>,</w:t>
      </w:r>
      <w:r w:rsidR="00B2334D" w:rsidRPr="00B736A3">
        <w:rPr>
          <w:rFonts w:ascii="Arial" w:hAnsi="Arial" w:cs="Arial"/>
        </w:rPr>
        <w:t xml:space="preserve"> Siddiqua Alleyne</w:t>
      </w:r>
      <w:r w:rsidR="00896823" w:rsidRPr="00B736A3">
        <w:rPr>
          <w:rFonts w:ascii="Arial" w:hAnsi="Arial" w:cs="Arial"/>
        </w:rPr>
        <w:t>,</w:t>
      </w:r>
      <w:r w:rsidR="00B2334D" w:rsidRPr="00B736A3">
        <w:rPr>
          <w:rFonts w:ascii="Arial" w:hAnsi="Arial" w:cs="Arial"/>
        </w:rPr>
        <w:t xml:space="preserve"> </w:t>
      </w:r>
      <w:r w:rsidR="00645C77" w:rsidRPr="00B736A3">
        <w:rPr>
          <w:rFonts w:ascii="Arial" w:hAnsi="Arial" w:cs="Arial"/>
        </w:rPr>
        <w:t>Telisha McKenzie</w:t>
      </w:r>
      <w:r w:rsidR="00896823" w:rsidRPr="00B736A3">
        <w:rPr>
          <w:rFonts w:ascii="Arial" w:hAnsi="Arial" w:cs="Arial"/>
        </w:rPr>
        <w:t>, Baily Braunstein (Grad Student)</w:t>
      </w:r>
    </w:p>
    <w:p w14:paraId="4D5D7D4F" w14:textId="3ED2233D" w:rsidR="00B60B42" w:rsidRPr="00B736A3" w:rsidRDefault="00B60B42">
      <w:pPr>
        <w:rPr>
          <w:rFonts w:ascii="Arial" w:hAnsi="Arial" w:cs="Arial"/>
        </w:rPr>
      </w:pPr>
      <w:r w:rsidRPr="00B736A3">
        <w:rPr>
          <w:rFonts w:ascii="Arial" w:hAnsi="Arial" w:cs="Arial"/>
          <w:b/>
        </w:rPr>
        <w:t>CAC Members Absent:</w:t>
      </w:r>
      <w:r w:rsidR="001B1760" w:rsidRPr="00B736A3">
        <w:rPr>
          <w:rFonts w:ascii="Arial" w:hAnsi="Arial" w:cs="Arial"/>
        </w:rPr>
        <w:t xml:space="preserve"> </w:t>
      </w:r>
      <w:r w:rsidR="00896823" w:rsidRPr="00B736A3">
        <w:rPr>
          <w:rFonts w:ascii="Arial" w:hAnsi="Arial" w:cs="Arial"/>
        </w:rPr>
        <w:t>Danielle McGill, Lauren Mills</w:t>
      </w:r>
    </w:p>
    <w:p w14:paraId="00F628C8" w14:textId="2D6D2C9F" w:rsidR="00EB3C81" w:rsidRPr="00B736A3" w:rsidRDefault="00B60B42" w:rsidP="00EB3C81">
      <w:pPr>
        <w:rPr>
          <w:rFonts w:ascii="Arial" w:hAnsi="Arial" w:cs="Arial"/>
          <w:bCs/>
        </w:rPr>
      </w:pPr>
      <w:r w:rsidRPr="00B736A3">
        <w:rPr>
          <w:rFonts w:ascii="Arial" w:hAnsi="Arial" w:cs="Arial"/>
          <w:b/>
        </w:rPr>
        <w:t>Welcome &amp; Introductions:</w:t>
      </w:r>
      <w:r w:rsidR="00EB3C81" w:rsidRPr="00B736A3">
        <w:rPr>
          <w:rFonts w:ascii="Arial" w:hAnsi="Arial" w:cs="Arial"/>
          <w:color w:val="000000"/>
          <w:sz w:val="27"/>
          <w:szCs w:val="27"/>
        </w:rPr>
        <w:t xml:space="preserve"> </w:t>
      </w:r>
      <w:r w:rsidR="00896823" w:rsidRPr="00B736A3">
        <w:rPr>
          <w:rFonts w:ascii="Arial" w:hAnsi="Arial" w:cs="Arial"/>
          <w:bCs/>
        </w:rPr>
        <w:t>Chautauqua</w:t>
      </w:r>
      <w:r w:rsidR="00D46180" w:rsidRPr="00B736A3">
        <w:rPr>
          <w:rFonts w:ascii="Arial" w:hAnsi="Arial" w:cs="Arial"/>
          <w:bCs/>
        </w:rPr>
        <w:t xml:space="preserve"> Pinkston</w:t>
      </w:r>
      <w:r w:rsidR="00896823" w:rsidRPr="00B736A3">
        <w:rPr>
          <w:rFonts w:ascii="Arial" w:hAnsi="Arial" w:cs="Arial"/>
          <w:bCs/>
        </w:rPr>
        <w:t xml:space="preserve"> </w:t>
      </w:r>
      <w:r w:rsidR="005F3AAC" w:rsidRPr="00B736A3">
        <w:rPr>
          <w:rFonts w:ascii="Arial" w:hAnsi="Arial" w:cs="Arial"/>
          <w:bCs/>
        </w:rPr>
        <w:t>(Chair)</w:t>
      </w:r>
      <w:r w:rsidR="00EB3C81" w:rsidRPr="00B736A3">
        <w:rPr>
          <w:rFonts w:ascii="Arial" w:hAnsi="Arial" w:cs="Arial"/>
          <w:bCs/>
        </w:rPr>
        <w:t xml:space="preserve"> welcomed everyon</w:t>
      </w:r>
      <w:r w:rsidR="00D46180" w:rsidRPr="00B736A3">
        <w:rPr>
          <w:rFonts w:ascii="Arial" w:hAnsi="Arial" w:cs="Arial"/>
          <w:bCs/>
        </w:rPr>
        <w:t>e</w:t>
      </w:r>
      <w:r w:rsidR="00B332F8" w:rsidRPr="00B736A3">
        <w:rPr>
          <w:rFonts w:ascii="Arial" w:hAnsi="Arial" w:cs="Arial"/>
          <w:bCs/>
        </w:rPr>
        <w:t>.</w:t>
      </w:r>
    </w:p>
    <w:p w14:paraId="2C58F014" w14:textId="0BFC115A" w:rsidR="00770F6A" w:rsidRPr="00B736A3" w:rsidRDefault="00770F6A" w:rsidP="00EB3C81">
      <w:pPr>
        <w:rPr>
          <w:rFonts w:ascii="Arial" w:hAnsi="Arial" w:cs="Arial"/>
          <w:bCs/>
        </w:rPr>
      </w:pPr>
      <w:r w:rsidRPr="00B736A3">
        <w:rPr>
          <w:rFonts w:ascii="Arial" w:hAnsi="Arial" w:cs="Arial"/>
          <w:b/>
        </w:rPr>
        <w:t>Roll Call:</w:t>
      </w:r>
      <w:r w:rsidRPr="00B736A3">
        <w:rPr>
          <w:rFonts w:ascii="Arial" w:hAnsi="Arial" w:cs="Arial"/>
          <w:bCs/>
        </w:rPr>
        <w:t xml:space="preserve"> Denise Barnes</w:t>
      </w:r>
    </w:p>
    <w:p w14:paraId="44C98436" w14:textId="4A64A9BB" w:rsidR="00645C77" w:rsidRPr="00B736A3" w:rsidRDefault="001B1760" w:rsidP="007E14F7">
      <w:pPr>
        <w:rPr>
          <w:rFonts w:ascii="Arial" w:hAnsi="Arial" w:cs="Arial"/>
        </w:rPr>
      </w:pPr>
      <w:r w:rsidRPr="00B736A3">
        <w:rPr>
          <w:rFonts w:ascii="Arial" w:hAnsi="Arial" w:cs="Arial"/>
        </w:rPr>
        <w:t xml:space="preserve"> </w:t>
      </w:r>
      <w:r w:rsidR="00842AEE" w:rsidRPr="00B736A3">
        <w:rPr>
          <w:rFonts w:ascii="Arial" w:hAnsi="Arial" w:cs="Arial"/>
          <w:b/>
        </w:rPr>
        <w:t xml:space="preserve">December 2022 </w:t>
      </w:r>
      <w:r w:rsidR="00B60B42" w:rsidRPr="00B736A3">
        <w:rPr>
          <w:rFonts w:ascii="Arial" w:hAnsi="Arial" w:cs="Arial"/>
          <w:b/>
        </w:rPr>
        <w:t>Meeting Minutes Approval:</w:t>
      </w:r>
      <w:r w:rsidR="005B2A74" w:rsidRPr="00B736A3">
        <w:rPr>
          <w:rFonts w:ascii="Arial" w:hAnsi="Arial" w:cs="Arial"/>
        </w:rPr>
        <w:t xml:space="preserve"> </w:t>
      </w:r>
      <w:r w:rsidR="00296A31" w:rsidRPr="00B736A3">
        <w:rPr>
          <w:rFonts w:ascii="Arial" w:hAnsi="Arial" w:cs="Arial"/>
        </w:rPr>
        <w:t>John Howell</w:t>
      </w:r>
      <w:r w:rsidR="00645C77" w:rsidRPr="00B736A3">
        <w:rPr>
          <w:rFonts w:ascii="Arial" w:hAnsi="Arial" w:cs="Arial"/>
        </w:rPr>
        <w:t xml:space="preserve"> motion</w:t>
      </w:r>
      <w:r w:rsidR="00EB3C81" w:rsidRPr="00B736A3">
        <w:rPr>
          <w:rFonts w:ascii="Arial" w:hAnsi="Arial" w:cs="Arial"/>
        </w:rPr>
        <w:t>ed</w:t>
      </w:r>
      <w:r w:rsidR="00645C77" w:rsidRPr="00B736A3">
        <w:rPr>
          <w:rFonts w:ascii="Arial" w:hAnsi="Arial" w:cs="Arial"/>
        </w:rPr>
        <w:t xml:space="preserve"> to approve; </w:t>
      </w:r>
      <w:r w:rsidR="00842AEE" w:rsidRPr="00B736A3">
        <w:rPr>
          <w:rFonts w:ascii="Arial" w:hAnsi="Arial" w:cs="Arial"/>
        </w:rPr>
        <w:t>Siddiqua Alleyne</w:t>
      </w:r>
      <w:r w:rsidR="00296A31" w:rsidRPr="00B736A3">
        <w:rPr>
          <w:rFonts w:ascii="Arial" w:hAnsi="Arial" w:cs="Arial"/>
        </w:rPr>
        <w:t xml:space="preserve"> </w:t>
      </w:r>
      <w:r w:rsidR="00645C77" w:rsidRPr="00B736A3">
        <w:rPr>
          <w:rFonts w:ascii="Arial" w:hAnsi="Arial" w:cs="Arial"/>
        </w:rPr>
        <w:t>second</w:t>
      </w:r>
      <w:r w:rsidR="005B6A3E" w:rsidRPr="00B736A3">
        <w:rPr>
          <w:rFonts w:ascii="Arial" w:hAnsi="Arial" w:cs="Arial"/>
        </w:rPr>
        <w:t>,</w:t>
      </w:r>
      <w:r w:rsidR="00645C77" w:rsidRPr="00B736A3">
        <w:rPr>
          <w:rFonts w:ascii="Arial" w:hAnsi="Arial" w:cs="Arial"/>
        </w:rPr>
        <w:t xml:space="preserve"> </w:t>
      </w:r>
      <w:r w:rsidR="005B6A3E" w:rsidRPr="00B736A3">
        <w:rPr>
          <w:rFonts w:ascii="Arial" w:hAnsi="Arial" w:cs="Arial"/>
        </w:rPr>
        <w:t>n</w:t>
      </w:r>
      <w:r w:rsidR="00B5752A" w:rsidRPr="00B736A3">
        <w:rPr>
          <w:rFonts w:ascii="Arial" w:hAnsi="Arial" w:cs="Arial"/>
        </w:rPr>
        <w:t>o</w:t>
      </w:r>
      <w:r w:rsidR="00304CE8" w:rsidRPr="00B736A3">
        <w:rPr>
          <w:rFonts w:ascii="Arial" w:hAnsi="Arial" w:cs="Arial"/>
        </w:rPr>
        <w:t>ne</w:t>
      </w:r>
      <w:r w:rsidR="00B5752A" w:rsidRPr="00B736A3">
        <w:rPr>
          <w:rFonts w:ascii="Arial" w:hAnsi="Arial" w:cs="Arial"/>
        </w:rPr>
        <w:t xml:space="preserve"> oppose</w:t>
      </w:r>
      <w:r w:rsidR="00304CE8" w:rsidRPr="00B736A3">
        <w:rPr>
          <w:rFonts w:ascii="Arial" w:hAnsi="Arial" w:cs="Arial"/>
        </w:rPr>
        <w:t>d.</w:t>
      </w:r>
      <w:r w:rsidR="001A26B9" w:rsidRPr="00B736A3">
        <w:rPr>
          <w:rFonts w:ascii="Arial" w:hAnsi="Arial" w:cs="Arial"/>
        </w:rPr>
        <w:t xml:space="preserve"> Correction to minutes submitted by Liesl Ramos </w:t>
      </w:r>
    </w:p>
    <w:p w14:paraId="697AAF94" w14:textId="77777777" w:rsidR="008578D6" w:rsidRPr="00B736A3" w:rsidRDefault="008578D6" w:rsidP="008578D6">
      <w:pPr>
        <w:rPr>
          <w:rFonts w:ascii="Arial" w:hAnsi="Arial" w:cs="Arial"/>
        </w:rPr>
      </w:pPr>
      <w:r w:rsidRPr="00B736A3">
        <w:rPr>
          <w:rFonts w:ascii="Arial" w:hAnsi="Arial" w:cs="Arial"/>
        </w:rPr>
        <w:t>On page 4, item #4. State Agency Updates: a.</w:t>
      </w:r>
    </w:p>
    <w:p w14:paraId="254D5A58" w14:textId="575D273B" w:rsidR="008578D6" w:rsidRDefault="008578D6" w:rsidP="008578D6">
      <w:pPr>
        <w:ind w:left="720"/>
        <w:rPr>
          <w:rFonts w:ascii="Arial" w:hAnsi="Arial" w:cs="Arial"/>
          <w:u w:val="single"/>
        </w:rPr>
      </w:pPr>
      <w:r w:rsidRPr="00B736A3">
        <w:rPr>
          <w:rFonts w:ascii="Arial" w:hAnsi="Arial" w:cs="Arial"/>
        </w:rPr>
        <w:t>The sentence that reads: “The agency is compiling an Adult Day Training Guidebook and rates for revised services and program options for providers,” Should be replaced with:</w:t>
      </w:r>
      <w:r w:rsidR="00B736A3">
        <w:rPr>
          <w:rFonts w:ascii="Arial" w:hAnsi="Arial" w:cs="Arial"/>
        </w:rPr>
        <w:t xml:space="preserve"> </w:t>
      </w:r>
      <w:r w:rsidRPr="00B736A3">
        <w:rPr>
          <w:rFonts w:ascii="Arial" w:hAnsi="Arial" w:cs="Arial"/>
          <w:u w:val="single"/>
        </w:rPr>
        <w:t>“The Agency for Health Care Administration (AHCA) is working on the iBudget rule promulgation process to finalize the edits to the iBudget Handbook and the Rate Table.”</w:t>
      </w:r>
    </w:p>
    <w:p w14:paraId="2BB6EC29" w14:textId="5DC90B64" w:rsidR="00B736A3" w:rsidRPr="00B736A3" w:rsidRDefault="00B736A3" w:rsidP="00B736A3">
      <w:pPr>
        <w:rPr>
          <w:rFonts w:ascii="Arial" w:hAnsi="Arial" w:cs="Arial"/>
        </w:rPr>
      </w:pPr>
      <w:r w:rsidRPr="00B736A3">
        <w:rPr>
          <w:rFonts w:ascii="Arial" w:hAnsi="Arial" w:cs="Arial"/>
        </w:rPr>
        <w:t>Matonya (Matti) Wieczorek</w:t>
      </w:r>
      <w:r>
        <w:rPr>
          <w:rFonts w:ascii="Arial" w:hAnsi="Arial" w:cs="Arial"/>
        </w:rPr>
        <w:t xml:space="preserve"> </w:t>
      </w:r>
      <w:r w:rsidR="004F3917">
        <w:rPr>
          <w:rFonts w:ascii="Arial" w:hAnsi="Arial" w:cs="Arial"/>
        </w:rPr>
        <w:t xml:space="preserve">and Jennifer Duggar are the </w:t>
      </w:r>
      <w:r>
        <w:rPr>
          <w:rFonts w:ascii="Arial" w:hAnsi="Arial" w:cs="Arial"/>
        </w:rPr>
        <w:t>corrected name spelling</w:t>
      </w:r>
      <w:r w:rsidR="004F3917">
        <w:rPr>
          <w:rFonts w:ascii="Arial" w:hAnsi="Arial" w:cs="Arial"/>
        </w:rPr>
        <w:t>s</w:t>
      </w:r>
      <w:r>
        <w:rPr>
          <w:rFonts w:ascii="Arial" w:hAnsi="Arial" w:cs="Arial"/>
        </w:rPr>
        <w:t xml:space="preserve">. </w:t>
      </w:r>
    </w:p>
    <w:p w14:paraId="45C889E0" w14:textId="39DC8FE7" w:rsidR="00923F46" w:rsidRPr="00B736A3" w:rsidRDefault="00923F46" w:rsidP="00896823">
      <w:pPr>
        <w:pStyle w:val="ListParagraph"/>
        <w:ind w:left="90"/>
        <w:rPr>
          <w:rFonts w:ascii="Arial" w:hAnsi="Arial" w:cs="Arial"/>
          <w:color w:val="00B050"/>
        </w:rPr>
      </w:pPr>
    </w:p>
    <w:p w14:paraId="6E944596" w14:textId="113F001E" w:rsidR="00B4095E" w:rsidRPr="00B736A3" w:rsidRDefault="00B77355" w:rsidP="00B736A3">
      <w:pPr>
        <w:pStyle w:val="ListParagraph"/>
        <w:numPr>
          <w:ilvl w:val="0"/>
          <w:numId w:val="26"/>
        </w:numPr>
        <w:rPr>
          <w:rFonts w:ascii="Arial" w:hAnsi="Arial" w:cs="Arial"/>
          <w:b/>
        </w:rPr>
      </w:pPr>
      <w:r w:rsidRPr="00B736A3">
        <w:rPr>
          <w:rFonts w:ascii="Arial" w:hAnsi="Arial" w:cs="Arial"/>
          <w:b/>
        </w:rPr>
        <w:t xml:space="preserve">FCIC </w:t>
      </w:r>
      <w:r w:rsidR="003152B2" w:rsidRPr="00B736A3">
        <w:rPr>
          <w:rFonts w:ascii="Arial" w:hAnsi="Arial" w:cs="Arial"/>
          <w:b/>
        </w:rPr>
        <w:t>Highlights</w:t>
      </w:r>
      <w:r w:rsidRPr="00B736A3">
        <w:rPr>
          <w:rFonts w:ascii="Arial" w:hAnsi="Arial" w:cs="Arial"/>
          <w:b/>
        </w:rPr>
        <w:t>:</w:t>
      </w:r>
    </w:p>
    <w:p w14:paraId="4CE25DFC" w14:textId="79802629" w:rsidR="00F64748" w:rsidRDefault="00842AEE" w:rsidP="004F3917">
      <w:pPr>
        <w:pStyle w:val="ListNumber"/>
        <w:spacing w:after="0" w:line="240" w:lineRule="auto"/>
        <w:rPr>
          <w:rFonts w:ascii="Arial" w:hAnsi="Arial" w:cs="Arial"/>
        </w:rPr>
      </w:pPr>
      <w:bookmarkStart w:id="0" w:name="_Hlk45188851"/>
      <w:r w:rsidRPr="004F3917">
        <w:rPr>
          <w:rFonts w:ascii="Arial" w:hAnsi="Arial" w:cs="Arial"/>
          <w:b/>
          <w:bCs/>
          <w:color w:val="000000" w:themeColor="text1"/>
        </w:rPr>
        <w:t xml:space="preserve">Dr. Laura Rodriguez Lopez: Website Development for Feedback 25 minutes </w:t>
      </w:r>
      <w:r w:rsidRPr="004F3917">
        <w:rPr>
          <w:rFonts w:ascii="Arial" w:hAnsi="Arial" w:cs="Arial"/>
        </w:rPr>
        <w:t>Laura</w:t>
      </w:r>
      <w:r w:rsidRPr="004F3917">
        <w:rPr>
          <w:rFonts w:ascii="Arial" w:hAnsi="Arial" w:cs="Arial"/>
          <w:b/>
          <w:bCs/>
        </w:rPr>
        <w:t xml:space="preserve"> </w:t>
      </w:r>
      <w:r w:rsidRPr="004F3917">
        <w:rPr>
          <w:rFonts w:ascii="Arial" w:hAnsi="Arial" w:cs="Arial"/>
        </w:rPr>
        <w:t xml:space="preserve">introduced Siddiqua and shared that C. Vatland created a grant for </w:t>
      </w:r>
      <w:r w:rsidR="00F64748" w:rsidRPr="004F3917">
        <w:rPr>
          <w:rFonts w:ascii="Arial" w:hAnsi="Arial" w:cs="Arial"/>
        </w:rPr>
        <w:t>an FCIC</w:t>
      </w:r>
      <w:r w:rsidRPr="004F3917">
        <w:rPr>
          <w:rFonts w:ascii="Arial" w:hAnsi="Arial" w:cs="Arial"/>
        </w:rPr>
        <w:t xml:space="preserve"> </w:t>
      </w:r>
      <w:r w:rsidR="00F64748" w:rsidRPr="004F3917">
        <w:rPr>
          <w:rFonts w:ascii="Arial" w:hAnsi="Arial" w:cs="Arial"/>
        </w:rPr>
        <w:t xml:space="preserve">Family </w:t>
      </w:r>
      <w:r w:rsidRPr="004F3917">
        <w:rPr>
          <w:rFonts w:ascii="Arial" w:hAnsi="Arial" w:cs="Arial"/>
        </w:rPr>
        <w:t xml:space="preserve">Liaison position. The Liaison, Siddiqua has been working on the Inclusion Florida website along with Andrea; the website was presented. The site has been revised. The goal is to ensure the site is easy to navigate and included following fields on the site; Home, Health, Employment, Community Living, K-12 Education, Contact. Siddiqua is looking for feedback on the website updates. </w:t>
      </w:r>
      <w:r w:rsidR="00896823" w:rsidRPr="004F3917">
        <w:rPr>
          <w:rFonts w:ascii="Arial" w:hAnsi="Arial" w:cs="Arial"/>
        </w:rPr>
        <w:t xml:space="preserve">Is the website in plain language? </w:t>
      </w:r>
      <w:r w:rsidRPr="004F3917">
        <w:rPr>
          <w:rFonts w:ascii="Arial" w:hAnsi="Arial" w:cs="Arial"/>
        </w:rPr>
        <w:t>Suggestions were given to add other resources</w:t>
      </w:r>
      <w:r w:rsidR="00281348" w:rsidRPr="004F3917">
        <w:rPr>
          <w:rFonts w:ascii="Arial" w:hAnsi="Arial" w:cs="Arial"/>
        </w:rPr>
        <w:t xml:space="preserve"> </w:t>
      </w:r>
      <w:hyperlink r:id="rId7" w:history="1">
        <w:r w:rsidR="00281348" w:rsidRPr="00913512">
          <w:rPr>
            <w:rStyle w:val="Hyperlink"/>
            <w:rFonts w:ascii="Arial" w:hAnsi="Arial" w:cs="Arial"/>
          </w:rPr>
          <w:t>Small Business Administration)</w:t>
        </w:r>
        <w:r w:rsidRPr="00913512">
          <w:rPr>
            <w:rStyle w:val="Hyperlink"/>
            <w:rFonts w:ascii="Arial" w:hAnsi="Arial" w:cs="Arial"/>
          </w:rPr>
          <w:t>.</w:t>
        </w:r>
      </w:hyperlink>
      <w:r w:rsidRPr="004F3917">
        <w:rPr>
          <w:rFonts w:ascii="Arial" w:hAnsi="Arial" w:cs="Arial"/>
        </w:rPr>
        <w:t xml:space="preserve"> Siddiqua will send an email to everyone. </w:t>
      </w:r>
      <w:r w:rsidR="00896823" w:rsidRPr="004F3917">
        <w:rPr>
          <w:rFonts w:ascii="Arial" w:hAnsi="Arial" w:cs="Arial"/>
        </w:rPr>
        <w:t>Please t</w:t>
      </w:r>
      <w:r w:rsidRPr="004F3917">
        <w:rPr>
          <w:rFonts w:ascii="Arial" w:hAnsi="Arial" w:cs="Arial"/>
        </w:rPr>
        <w:t xml:space="preserve">ake the time to review the </w:t>
      </w:r>
      <w:r w:rsidR="00896823" w:rsidRPr="004F3917">
        <w:rPr>
          <w:rFonts w:ascii="Arial" w:hAnsi="Arial" w:cs="Arial"/>
        </w:rPr>
        <w:t xml:space="preserve">website upon receipt of the </w:t>
      </w:r>
      <w:r w:rsidRPr="004F3917">
        <w:rPr>
          <w:rFonts w:ascii="Arial" w:hAnsi="Arial" w:cs="Arial"/>
        </w:rPr>
        <w:t xml:space="preserve">email. </w:t>
      </w:r>
      <w:r w:rsidR="004F3917" w:rsidRPr="004F3917">
        <w:rPr>
          <w:rFonts w:ascii="Arial" w:hAnsi="Arial" w:cs="Arial"/>
        </w:rPr>
        <w:t xml:space="preserve">Siddiqua Alleyne- </w:t>
      </w:r>
      <w:hyperlink r:id="rId8" w:history="1">
        <w:r w:rsidR="004F3917" w:rsidRPr="001F1FE7">
          <w:rPr>
            <w:rStyle w:val="Hyperlink"/>
            <w:rFonts w:ascii="Arial" w:hAnsi="Arial" w:cs="Arial"/>
          </w:rPr>
          <w:t>alleynes@usf.edu</w:t>
        </w:r>
      </w:hyperlink>
      <w:r w:rsidR="004F3917">
        <w:rPr>
          <w:rFonts w:ascii="Arial" w:hAnsi="Arial" w:cs="Arial"/>
        </w:rPr>
        <w:t xml:space="preserve"> and </w:t>
      </w:r>
      <w:r w:rsidR="004F3917" w:rsidRPr="004F3917">
        <w:rPr>
          <w:rFonts w:ascii="Arial" w:hAnsi="Arial" w:cs="Arial"/>
        </w:rPr>
        <w:t xml:space="preserve">Inclusion Florida Website- </w:t>
      </w:r>
      <w:hyperlink r:id="rId9" w:history="1">
        <w:r w:rsidR="004F3917" w:rsidRPr="001F1FE7">
          <w:rPr>
            <w:rStyle w:val="Hyperlink"/>
            <w:rFonts w:ascii="Arial" w:hAnsi="Arial" w:cs="Arial"/>
          </w:rPr>
          <w:t>www.</w:t>
        </w:r>
        <w:r w:rsidR="004F3917" w:rsidRPr="001F1FE7">
          <w:rPr>
            <w:rStyle w:val="Hyperlink"/>
            <w:rFonts w:ascii="Arial" w:hAnsi="Arial" w:cs="Arial"/>
          </w:rPr>
          <w:t>inclusionfl.cbcs.usf.edu</w:t>
        </w:r>
      </w:hyperlink>
      <w:r w:rsidR="004F3917">
        <w:rPr>
          <w:rFonts w:ascii="Arial" w:hAnsi="Arial" w:cs="Arial"/>
        </w:rPr>
        <w:t xml:space="preserve"> </w:t>
      </w:r>
    </w:p>
    <w:p w14:paraId="1E89A2AD" w14:textId="77CE0931" w:rsidR="004F3917" w:rsidRDefault="004F3917" w:rsidP="004F3917">
      <w:pPr>
        <w:pStyle w:val="ListNumber"/>
        <w:numPr>
          <w:ilvl w:val="0"/>
          <w:numId w:val="0"/>
        </w:numPr>
        <w:spacing w:after="0" w:line="240" w:lineRule="auto"/>
        <w:rPr>
          <w:rFonts w:ascii="Arial" w:hAnsi="Arial" w:cs="Arial"/>
        </w:rPr>
      </w:pPr>
    </w:p>
    <w:p w14:paraId="36439AC2" w14:textId="77777777" w:rsidR="004F3917" w:rsidRPr="004F3917" w:rsidRDefault="004F3917" w:rsidP="004F3917">
      <w:pPr>
        <w:pStyle w:val="ListNumber"/>
        <w:numPr>
          <w:ilvl w:val="0"/>
          <w:numId w:val="0"/>
        </w:numPr>
        <w:spacing w:after="0" w:line="240" w:lineRule="auto"/>
        <w:rPr>
          <w:rFonts w:ascii="Arial" w:hAnsi="Arial" w:cs="Arial"/>
        </w:rPr>
      </w:pPr>
    </w:p>
    <w:bookmarkEnd w:id="0"/>
    <w:p w14:paraId="6F957F3C" w14:textId="27FE4818" w:rsidR="00F64748" w:rsidRDefault="00B55553" w:rsidP="00D650BE">
      <w:pPr>
        <w:pStyle w:val="ListNumber"/>
        <w:numPr>
          <w:ilvl w:val="0"/>
          <w:numId w:val="0"/>
        </w:numPr>
        <w:spacing w:after="0" w:line="240" w:lineRule="auto"/>
        <w:ind w:left="360"/>
        <w:rPr>
          <w:rFonts w:ascii="Arial" w:hAnsi="Arial" w:cs="Arial"/>
        </w:rPr>
      </w:pPr>
      <w:r w:rsidRPr="00913512">
        <w:rPr>
          <w:rFonts w:ascii="Arial" w:hAnsi="Arial" w:cs="Arial"/>
          <w:b/>
          <w:bCs/>
          <w:color w:val="000000" w:themeColor="text1"/>
        </w:rPr>
        <w:lastRenderedPageBreak/>
        <w:t xml:space="preserve">Don Kincaid:  Disaster Relief Funding/Grant </w:t>
      </w:r>
      <w:r w:rsidRPr="00913512">
        <w:rPr>
          <w:rFonts w:ascii="Arial" w:hAnsi="Arial" w:cs="Arial"/>
        </w:rPr>
        <w:t>FCIC Director</w:t>
      </w:r>
      <w:r w:rsidR="00F64748" w:rsidRPr="00913512">
        <w:rPr>
          <w:rFonts w:ascii="Arial" w:hAnsi="Arial" w:cs="Arial"/>
        </w:rPr>
        <w:t xml:space="preserve"> search continues, </w:t>
      </w:r>
      <w:r w:rsidRPr="00913512">
        <w:rPr>
          <w:rFonts w:ascii="Arial" w:hAnsi="Arial" w:cs="Arial"/>
        </w:rPr>
        <w:t xml:space="preserve">hopefully </w:t>
      </w:r>
      <w:r w:rsidR="00F64748" w:rsidRPr="00913512">
        <w:rPr>
          <w:rFonts w:ascii="Arial" w:hAnsi="Arial" w:cs="Arial"/>
        </w:rPr>
        <w:t xml:space="preserve">a new director will start </w:t>
      </w:r>
      <w:r w:rsidRPr="00913512">
        <w:rPr>
          <w:rFonts w:ascii="Arial" w:hAnsi="Arial" w:cs="Arial"/>
        </w:rPr>
        <w:t>by</w:t>
      </w:r>
      <w:r w:rsidR="00B2334D" w:rsidRPr="00913512">
        <w:rPr>
          <w:rFonts w:ascii="Arial" w:hAnsi="Arial" w:cs="Arial"/>
        </w:rPr>
        <w:t xml:space="preserve"> </w:t>
      </w:r>
      <w:r w:rsidRPr="00913512">
        <w:rPr>
          <w:rFonts w:ascii="Arial" w:hAnsi="Arial" w:cs="Arial"/>
        </w:rPr>
        <w:t>fall</w:t>
      </w:r>
      <w:r w:rsidR="00F64748" w:rsidRPr="00913512">
        <w:rPr>
          <w:rFonts w:ascii="Arial" w:hAnsi="Arial" w:cs="Arial"/>
        </w:rPr>
        <w:t>.</w:t>
      </w:r>
      <w:r w:rsidRPr="00913512">
        <w:rPr>
          <w:rFonts w:ascii="Arial" w:hAnsi="Arial" w:cs="Arial"/>
        </w:rPr>
        <w:t xml:space="preserve"> The </w:t>
      </w:r>
      <w:hyperlink r:id="rId10" w:history="1">
        <w:r w:rsidR="00281348" w:rsidRPr="00913512">
          <w:rPr>
            <w:rStyle w:val="Hyperlink"/>
            <w:rFonts w:ascii="Arial" w:hAnsi="Arial" w:cs="Arial"/>
          </w:rPr>
          <w:t>ACL</w:t>
        </w:r>
      </w:hyperlink>
      <w:r w:rsidR="00281348" w:rsidRPr="00913512">
        <w:rPr>
          <w:rFonts w:ascii="Arial" w:hAnsi="Arial" w:cs="Arial"/>
        </w:rPr>
        <w:t xml:space="preserve"> </w:t>
      </w:r>
      <w:r w:rsidRPr="00913512">
        <w:rPr>
          <w:rFonts w:ascii="Arial" w:hAnsi="Arial" w:cs="Arial"/>
        </w:rPr>
        <w:t xml:space="preserve">Disaster Relief Funding has $4 </w:t>
      </w:r>
      <w:r w:rsidR="00F64748" w:rsidRPr="00913512">
        <w:rPr>
          <w:rFonts w:ascii="Arial" w:hAnsi="Arial" w:cs="Arial"/>
        </w:rPr>
        <w:t>million that</w:t>
      </w:r>
      <w:r w:rsidRPr="00913512">
        <w:rPr>
          <w:rFonts w:ascii="Arial" w:hAnsi="Arial" w:cs="Arial"/>
        </w:rPr>
        <w:t xml:space="preserve"> </w:t>
      </w:r>
      <w:r w:rsidR="00F64748" w:rsidRPr="00913512">
        <w:rPr>
          <w:rFonts w:ascii="Arial" w:hAnsi="Arial" w:cs="Arial"/>
        </w:rPr>
        <w:t>will be distributed to</w:t>
      </w:r>
      <w:r w:rsidR="00B2334D" w:rsidRPr="00913512">
        <w:rPr>
          <w:rFonts w:ascii="Arial" w:hAnsi="Arial" w:cs="Arial"/>
        </w:rPr>
        <w:t xml:space="preserve"> the</w:t>
      </w:r>
      <w:r w:rsidRPr="00913512">
        <w:rPr>
          <w:rFonts w:ascii="Arial" w:hAnsi="Arial" w:cs="Arial"/>
        </w:rPr>
        <w:t xml:space="preserve"> </w:t>
      </w:r>
      <w:hyperlink r:id="rId11" w:history="1">
        <w:r w:rsidRPr="00913512">
          <w:rPr>
            <w:rStyle w:val="Hyperlink"/>
            <w:rFonts w:ascii="Arial" w:hAnsi="Arial" w:cs="Arial"/>
          </w:rPr>
          <w:t>Center for Independent Living</w:t>
        </w:r>
        <w:r w:rsidR="00281348" w:rsidRPr="00913512">
          <w:rPr>
            <w:rStyle w:val="Hyperlink"/>
            <w:rFonts w:ascii="Arial" w:hAnsi="Arial" w:cs="Arial"/>
          </w:rPr>
          <w:t xml:space="preserve"> </w:t>
        </w:r>
      </w:hyperlink>
      <w:r w:rsidR="00F64748" w:rsidRPr="00913512">
        <w:rPr>
          <w:rFonts w:ascii="Arial" w:hAnsi="Arial" w:cs="Arial"/>
        </w:rPr>
        <w:t xml:space="preserve"> (</w:t>
      </w:r>
      <w:r w:rsidRPr="00913512">
        <w:rPr>
          <w:rFonts w:ascii="Arial" w:hAnsi="Arial" w:cs="Arial"/>
        </w:rPr>
        <w:t>CILs</w:t>
      </w:r>
      <w:r w:rsidR="00F64748" w:rsidRPr="00913512">
        <w:rPr>
          <w:rFonts w:ascii="Arial" w:hAnsi="Arial" w:cs="Arial"/>
        </w:rPr>
        <w:t>)</w:t>
      </w:r>
      <w:r w:rsidRPr="00913512">
        <w:rPr>
          <w:rFonts w:ascii="Arial" w:hAnsi="Arial" w:cs="Arial"/>
        </w:rPr>
        <w:t xml:space="preserve"> </w:t>
      </w:r>
      <w:r w:rsidR="00F64748" w:rsidRPr="00913512">
        <w:rPr>
          <w:rFonts w:ascii="Arial" w:hAnsi="Arial" w:cs="Arial"/>
        </w:rPr>
        <w:t>for their</w:t>
      </w:r>
      <w:r w:rsidRPr="00913512">
        <w:rPr>
          <w:rFonts w:ascii="Arial" w:hAnsi="Arial" w:cs="Arial"/>
        </w:rPr>
        <w:t xml:space="preserve"> individuals th</w:t>
      </w:r>
      <w:r w:rsidR="00B2334D" w:rsidRPr="00913512">
        <w:rPr>
          <w:rFonts w:ascii="Arial" w:hAnsi="Arial" w:cs="Arial"/>
        </w:rPr>
        <w:t xml:space="preserve">at </w:t>
      </w:r>
      <w:r w:rsidRPr="00913512">
        <w:rPr>
          <w:rFonts w:ascii="Arial" w:hAnsi="Arial" w:cs="Arial"/>
        </w:rPr>
        <w:t>can benefit from the program</w:t>
      </w:r>
      <w:r w:rsidR="00F64748" w:rsidRPr="00913512">
        <w:rPr>
          <w:rFonts w:ascii="Arial" w:hAnsi="Arial" w:cs="Arial"/>
        </w:rPr>
        <w:t xml:space="preserve">, instead of going to UCEDDs. </w:t>
      </w:r>
      <w:r w:rsidRPr="00913512">
        <w:rPr>
          <w:rFonts w:ascii="Arial" w:hAnsi="Arial" w:cs="Arial"/>
        </w:rPr>
        <w:t xml:space="preserve">The relief spans from </w:t>
      </w:r>
      <w:r w:rsidR="000D6B3E" w:rsidRPr="00913512">
        <w:rPr>
          <w:rFonts w:ascii="Arial" w:hAnsi="Arial" w:cs="Arial"/>
        </w:rPr>
        <w:t>Oct. 1</w:t>
      </w:r>
      <w:r w:rsidR="000D6B3E" w:rsidRPr="00913512">
        <w:rPr>
          <w:rFonts w:ascii="Arial" w:hAnsi="Arial" w:cs="Arial"/>
          <w:vertAlign w:val="superscript"/>
        </w:rPr>
        <w:t xml:space="preserve">st, </w:t>
      </w:r>
      <w:r w:rsidR="000D6B3E" w:rsidRPr="00913512">
        <w:rPr>
          <w:rFonts w:ascii="Arial" w:hAnsi="Arial" w:cs="Arial"/>
        </w:rPr>
        <w:t>2022 and</w:t>
      </w:r>
      <w:r w:rsidRPr="00913512">
        <w:rPr>
          <w:rFonts w:ascii="Arial" w:hAnsi="Arial" w:cs="Arial"/>
        </w:rPr>
        <w:t xml:space="preserve"> goes through 2 years. </w:t>
      </w:r>
      <w:r w:rsidR="00B2334D" w:rsidRPr="00913512">
        <w:rPr>
          <w:rFonts w:ascii="Arial" w:hAnsi="Arial" w:cs="Arial"/>
        </w:rPr>
        <w:t>It is o</w:t>
      </w:r>
      <w:r w:rsidRPr="00913512">
        <w:rPr>
          <w:rFonts w:ascii="Arial" w:hAnsi="Arial" w:cs="Arial"/>
        </w:rPr>
        <w:t>nly</w:t>
      </w:r>
      <w:r w:rsidR="00281348" w:rsidRPr="00913512">
        <w:rPr>
          <w:rFonts w:ascii="Arial" w:hAnsi="Arial" w:cs="Arial"/>
        </w:rPr>
        <w:t xml:space="preserve"> </w:t>
      </w:r>
      <w:r w:rsidRPr="00913512">
        <w:rPr>
          <w:rFonts w:ascii="Arial" w:hAnsi="Arial" w:cs="Arial"/>
        </w:rPr>
        <w:t xml:space="preserve">to remediate problems that have happened </w:t>
      </w:r>
      <w:r w:rsidR="00281348" w:rsidRPr="00913512">
        <w:rPr>
          <w:rFonts w:ascii="Arial" w:hAnsi="Arial" w:cs="Arial"/>
        </w:rPr>
        <w:t>in the areas impacted by the 2022 hurricanes and flooding</w:t>
      </w:r>
      <w:r w:rsidRPr="00913512">
        <w:rPr>
          <w:rFonts w:ascii="Arial" w:hAnsi="Arial" w:cs="Arial"/>
        </w:rPr>
        <w:t xml:space="preserve">. </w:t>
      </w:r>
      <w:r w:rsidR="00281348" w:rsidRPr="00913512">
        <w:rPr>
          <w:rFonts w:ascii="Arial" w:hAnsi="Arial" w:cs="Arial"/>
        </w:rPr>
        <w:t xml:space="preserve">FCIC will support the CIL’s in this effort.  </w:t>
      </w:r>
      <w:r w:rsidRPr="00913512">
        <w:rPr>
          <w:rFonts w:ascii="Arial" w:hAnsi="Arial" w:cs="Arial"/>
        </w:rPr>
        <w:t xml:space="preserve">Eddie </w:t>
      </w:r>
      <w:r w:rsidR="00F64748" w:rsidRPr="00913512">
        <w:rPr>
          <w:rFonts w:ascii="Arial" w:hAnsi="Arial" w:cs="Arial"/>
        </w:rPr>
        <w:t>a</w:t>
      </w:r>
      <w:r w:rsidRPr="00913512">
        <w:rPr>
          <w:rFonts w:ascii="Arial" w:hAnsi="Arial" w:cs="Arial"/>
        </w:rPr>
        <w:t>sked about funds for an accessible boat for search and rescue</w:t>
      </w:r>
      <w:r w:rsidR="00DE4AB7" w:rsidRPr="00913512">
        <w:rPr>
          <w:rFonts w:ascii="Arial" w:hAnsi="Arial" w:cs="Arial"/>
        </w:rPr>
        <w:t xml:space="preserve">, or trac </w:t>
      </w:r>
      <w:r w:rsidR="000D6B3E" w:rsidRPr="00913512">
        <w:rPr>
          <w:rFonts w:ascii="Arial" w:hAnsi="Arial" w:cs="Arial"/>
        </w:rPr>
        <w:t>chairs.</w:t>
      </w:r>
      <w:r w:rsidRPr="00913512">
        <w:rPr>
          <w:rFonts w:ascii="Arial" w:hAnsi="Arial" w:cs="Arial"/>
        </w:rPr>
        <w:t xml:space="preserve"> </w:t>
      </w:r>
      <w:r w:rsidR="00DE4AB7" w:rsidRPr="00913512">
        <w:rPr>
          <w:rFonts w:ascii="Arial" w:hAnsi="Arial" w:cs="Arial"/>
        </w:rPr>
        <w:t xml:space="preserve"> As the fund cannot be used to address future issues, Don, suggested that Eddie reach out to CIL of </w:t>
      </w:r>
      <w:r w:rsidR="00DE4AB7" w:rsidRPr="00913512">
        <w:rPr>
          <w:rFonts w:ascii="Arial" w:hAnsi="Arial" w:cs="Arial"/>
          <w:sz w:val="21"/>
          <w:szCs w:val="21"/>
        </w:rPr>
        <w:t>Broward County Center</w:t>
      </w:r>
      <w:r w:rsidR="00DE4AB7" w:rsidRPr="00913512">
        <w:rPr>
          <w:rFonts w:ascii="Arial" w:hAnsi="Arial" w:cs="Arial"/>
        </w:rPr>
        <w:t xml:space="preserve"> or Gulf Coast with suggestions for accessible rescue boats and trac chairs, national guard efforts and Emergency Management ideas to pursue the funding.  CIL’s will be able to repair adaptive equipment, repair houses, repair homes, or whatever unmet needs remains from the storms.</w:t>
      </w:r>
      <w:r w:rsidR="004F3917" w:rsidRPr="00913512">
        <w:rPr>
          <w:rFonts w:ascii="Arial" w:hAnsi="Arial" w:cs="Arial"/>
        </w:rPr>
        <w:t xml:space="preserve">  </w:t>
      </w:r>
      <w:hyperlink r:id="rId12" w:history="1">
        <w:r w:rsidR="004F3917" w:rsidRPr="00913512">
          <w:rPr>
            <w:rStyle w:val="Hyperlink"/>
            <w:rFonts w:ascii="Arial" w:hAnsi="Arial" w:cs="Arial"/>
          </w:rPr>
          <w:t>Center for Independent Living of Gulf Coast</w:t>
        </w:r>
      </w:hyperlink>
      <w:r w:rsidR="00913512" w:rsidRPr="00913512">
        <w:rPr>
          <w:rFonts w:ascii="Arial" w:hAnsi="Arial" w:cs="Arial"/>
        </w:rPr>
        <w:t xml:space="preserve"> in </w:t>
      </w:r>
      <w:r w:rsidR="004F3917" w:rsidRPr="00913512">
        <w:rPr>
          <w:rFonts w:ascii="Arial" w:hAnsi="Arial" w:cs="Arial"/>
        </w:rPr>
        <w:t>Ft. Myers</w:t>
      </w:r>
      <w:r w:rsidR="004F3917" w:rsidRPr="00913512">
        <w:rPr>
          <w:rFonts w:ascii="Arial" w:hAnsi="Arial" w:cs="Arial"/>
        </w:rPr>
        <w:t xml:space="preserve">, </w:t>
      </w:r>
      <w:hyperlink r:id="rId13" w:history="1">
        <w:r w:rsidR="004F3917" w:rsidRPr="00913512">
          <w:rPr>
            <w:rStyle w:val="Hyperlink"/>
            <w:rFonts w:ascii="Arial" w:hAnsi="Arial" w:cs="Arial"/>
          </w:rPr>
          <w:t>www.</w:t>
        </w:r>
        <w:r w:rsidR="004F3917" w:rsidRPr="00913512">
          <w:rPr>
            <w:rStyle w:val="Hyperlink"/>
            <w:rFonts w:ascii="Arial" w:hAnsi="Arial" w:cs="Arial"/>
          </w:rPr>
          <w:t>cilgulfcoastflorida.org</w:t>
        </w:r>
      </w:hyperlink>
      <w:r w:rsidR="004F3917" w:rsidRPr="00913512">
        <w:rPr>
          <w:rFonts w:ascii="Arial" w:hAnsi="Arial" w:cs="Arial"/>
        </w:rPr>
        <w:t xml:space="preserve">. (Phone) </w:t>
      </w:r>
      <w:r w:rsidR="004F3917" w:rsidRPr="00913512">
        <w:rPr>
          <w:rFonts w:ascii="Arial" w:hAnsi="Arial" w:cs="Arial"/>
        </w:rPr>
        <w:t>239-260-4575</w:t>
      </w:r>
      <w:r w:rsidR="004F3917" w:rsidRPr="00913512">
        <w:rPr>
          <w:rFonts w:ascii="Arial" w:hAnsi="Arial" w:cs="Arial"/>
        </w:rPr>
        <w:t>.</w:t>
      </w:r>
      <w:r w:rsidR="00913512" w:rsidRPr="00913512">
        <w:rPr>
          <w:rFonts w:ascii="Arial" w:hAnsi="Arial" w:cs="Arial"/>
        </w:rPr>
        <w:t xml:space="preserve"> </w:t>
      </w:r>
    </w:p>
    <w:p w14:paraId="209CC0F5" w14:textId="77777777" w:rsidR="00913512" w:rsidRPr="00913512" w:rsidRDefault="00913512" w:rsidP="00D650BE">
      <w:pPr>
        <w:pStyle w:val="ListNumber"/>
        <w:numPr>
          <w:ilvl w:val="0"/>
          <w:numId w:val="0"/>
        </w:numPr>
        <w:spacing w:after="0" w:line="240" w:lineRule="auto"/>
        <w:ind w:left="360"/>
        <w:rPr>
          <w:rFonts w:ascii="Arial" w:hAnsi="Arial" w:cs="Arial"/>
        </w:rPr>
      </w:pPr>
    </w:p>
    <w:p w14:paraId="6FAA30C8" w14:textId="27C072A6" w:rsidR="00B55553" w:rsidRPr="00B736A3" w:rsidRDefault="00B55553" w:rsidP="00B736A3">
      <w:pPr>
        <w:pStyle w:val="ListNumber"/>
        <w:numPr>
          <w:ilvl w:val="1"/>
          <w:numId w:val="26"/>
        </w:numPr>
        <w:spacing w:after="0" w:line="240" w:lineRule="auto"/>
        <w:rPr>
          <w:rFonts w:ascii="Arial" w:hAnsi="Arial" w:cs="Arial"/>
        </w:rPr>
      </w:pPr>
      <w:r w:rsidRPr="00B736A3">
        <w:rPr>
          <w:rFonts w:ascii="Arial" w:hAnsi="Arial" w:cs="Arial"/>
          <w:b/>
          <w:bCs/>
          <w:color w:val="000000" w:themeColor="text1"/>
        </w:rPr>
        <w:t xml:space="preserve">Dr. Beth Boone:  September CAC Meeting Date </w:t>
      </w:r>
      <w:r w:rsidRPr="00B736A3">
        <w:rPr>
          <w:rFonts w:ascii="Arial" w:hAnsi="Arial" w:cs="Arial"/>
        </w:rPr>
        <w:t>September 22</w:t>
      </w:r>
      <w:r w:rsidRPr="00B736A3">
        <w:rPr>
          <w:rFonts w:ascii="Arial" w:hAnsi="Arial" w:cs="Arial"/>
          <w:vertAlign w:val="superscript"/>
        </w:rPr>
        <w:t xml:space="preserve">nd </w:t>
      </w:r>
      <w:r w:rsidRPr="00B736A3">
        <w:rPr>
          <w:rFonts w:ascii="Arial" w:hAnsi="Arial" w:cs="Arial"/>
        </w:rPr>
        <w:t>is a schedule conflict. She is looking to</w:t>
      </w:r>
      <w:r w:rsidR="00913512">
        <w:rPr>
          <w:rFonts w:ascii="Arial" w:hAnsi="Arial" w:cs="Arial"/>
        </w:rPr>
        <w:t xml:space="preserve"> </w:t>
      </w:r>
      <w:r w:rsidRPr="00B736A3">
        <w:rPr>
          <w:rFonts w:ascii="Arial" w:hAnsi="Arial" w:cs="Arial"/>
        </w:rPr>
        <w:t xml:space="preserve">moving </w:t>
      </w:r>
      <w:r w:rsidR="00B2334D" w:rsidRPr="00B736A3">
        <w:rPr>
          <w:rFonts w:ascii="Arial" w:hAnsi="Arial" w:cs="Arial"/>
        </w:rPr>
        <w:t xml:space="preserve">the </w:t>
      </w:r>
      <w:r w:rsidRPr="00B736A3">
        <w:rPr>
          <w:rFonts w:ascii="Arial" w:hAnsi="Arial" w:cs="Arial"/>
        </w:rPr>
        <w:t xml:space="preserve">meeting to another week. </w:t>
      </w:r>
      <w:r w:rsidR="00DE4AB7" w:rsidRPr="00B736A3">
        <w:rPr>
          <w:rFonts w:ascii="Arial" w:hAnsi="Arial" w:cs="Arial"/>
        </w:rPr>
        <w:t xml:space="preserve">Beth will be at a FDDC Conference.  </w:t>
      </w:r>
      <w:r w:rsidRPr="00B736A3">
        <w:rPr>
          <w:rFonts w:ascii="Arial" w:hAnsi="Arial" w:cs="Arial"/>
        </w:rPr>
        <w:t>Beth will ask Denise to help with sending out an email regarding another date.</w:t>
      </w:r>
    </w:p>
    <w:p w14:paraId="645EB5FD" w14:textId="77777777" w:rsidR="00F64748" w:rsidRPr="00B736A3" w:rsidRDefault="00F64748" w:rsidP="00F64748">
      <w:pPr>
        <w:pStyle w:val="ListNumber"/>
        <w:numPr>
          <w:ilvl w:val="0"/>
          <w:numId w:val="0"/>
        </w:numPr>
        <w:spacing w:after="0" w:line="240" w:lineRule="auto"/>
        <w:ind w:left="360"/>
        <w:rPr>
          <w:rFonts w:ascii="Arial" w:hAnsi="Arial" w:cs="Arial"/>
          <w:b/>
          <w:bCs/>
        </w:rPr>
      </w:pPr>
    </w:p>
    <w:p w14:paraId="5A50A1BE" w14:textId="77777777" w:rsidR="00B55553" w:rsidRPr="00B736A3" w:rsidRDefault="00B55553" w:rsidP="00B736A3">
      <w:pPr>
        <w:pStyle w:val="ListNumber"/>
        <w:numPr>
          <w:ilvl w:val="0"/>
          <w:numId w:val="26"/>
        </w:numPr>
        <w:spacing w:after="0" w:line="240" w:lineRule="auto"/>
        <w:rPr>
          <w:rFonts w:ascii="Arial" w:hAnsi="Arial" w:cs="Arial"/>
          <w:b/>
          <w:bCs/>
        </w:rPr>
      </w:pPr>
      <w:r w:rsidRPr="00B736A3">
        <w:rPr>
          <w:rFonts w:ascii="Arial" w:hAnsi="Arial" w:cs="Arial"/>
          <w:b/>
          <w:bCs/>
        </w:rPr>
        <w:t>Self-Advocate and Family Member News and Updates- Open Discussion</w:t>
      </w:r>
    </w:p>
    <w:p w14:paraId="704DE4D2" w14:textId="3FF40DD3" w:rsidR="00B55553" w:rsidRPr="00B736A3" w:rsidRDefault="00B55553" w:rsidP="00B736A3">
      <w:pPr>
        <w:pStyle w:val="ListNumber"/>
        <w:numPr>
          <w:ilvl w:val="1"/>
          <w:numId w:val="26"/>
        </w:numPr>
        <w:spacing w:after="0" w:line="240" w:lineRule="auto"/>
        <w:rPr>
          <w:rFonts w:ascii="Arial" w:hAnsi="Arial" w:cs="Arial"/>
        </w:rPr>
      </w:pPr>
      <w:r w:rsidRPr="00B736A3">
        <w:rPr>
          <w:rFonts w:ascii="Arial" w:hAnsi="Arial" w:cs="Arial"/>
          <w:b/>
          <w:bCs/>
        </w:rPr>
        <w:t>Barbara Jones Marrero</w:t>
      </w:r>
      <w:r w:rsidR="00B2334D" w:rsidRPr="00B736A3">
        <w:rPr>
          <w:rFonts w:ascii="Arial" w:hAnsi="Arial" w:cs="Arial"/>
        </w:rPr>
        <w:t xml:space="preserve">- </w:t>
      </w:r>
      <w:r w:rsidR="00DE4AB7" w:rsidRPr="00B736A3">
        <w:rPr>
          <w:rFonts w:ascii="Arial" w:hAnsi="Arial" w:cs="Arial"/>
          <w:b/>
          <w:bCs/>
        </w:rPr>
        <w:t xml:space="preserve">is a </w:t>
      </w:r>
      <w:r w:rsidR="00913512" w:rsidRPr="00B736A3">
        <w:rPr>
          <w:rFonts w:ascii="Arial" w:hAnsi="Arial" w:cs="Arial"/>
          <w:b/>
          <w:bCs/>
        </w:rPr>
        <w:t>waiver</w:t>
      </w:r>
      <w:r w:rsidR="00DE4AB7" w:rsidRPr="00B736A3">
        <w:rPr>
          <w:rFonts w:ascii="Arial" w:hAnsi="Arial" w:cs="Arial"/>
          <w:b/>
          <w:bCs/>
        </w:rPr>
        <w:t xml:space="preserve"> support coordinator with a child with ASD, </w:t>
      </w:r>
      <w:r w:rsidR="007E14F7" w:rsidRPr="00B736A3">
        <w:rPr>
          <w:rFonts w:ascii="Arial" w:hAnsi="Arial" w:cs="Arial"/>
        </w:rPr>
        <w:t xml:space="preserve">about her concerns that Brevard County does not have therapists </w:t>
      </w:r>
      <w:r w:rsidR="00DE4AB7" w:rsidRPr="00B736A3">
        <w:rPr>
          <w:rFonts w:ascii="Arial" w:hAnsi="Arial" w:cs="Arial"/>
        </w:rPr>
        <w:t xml:space="preserve">(SLP, OTR, PT), limited behavior therapists, </w:t>
      </w:r>
      <w:r w:rsidR="007E14F7" w:rsidRPr="00B736A3">
        <w:rPr>
          <w:rFonts w:ascii="Arial" w:hAnsi="Arial" w:cs="Arial"/>
        </w:rPr>
        <w:t xml:space="preserve">and </w:t>
      </w:r>
      <w:r w:rsidR="00DE4AB7" w:rsidRPr="00B736A3">
        <w:rPr>
          <w:rFonts w:ascii="Arial" w:hAnsi="Arial" w:cs="Arial"/>
        </w:rPr>
        <w:t>adults</w:t>
      </w:r>
      <w:r w:rsidR="007E14F7" w:rsidRPr="00B736A3">
        <w:rPr>
          <w:rFonts w:ascii="Arial" w:hAnsi="Arial" w:cs="Arial"/>
        </w:rPr>
        <w:t xml:space="preserve"> must go through Medicaid pre-approval first.  She wants to see more information or solicitation and advocacy for the waiver. Are there contacts that can push for these things? There is no listing of community resources. She is looking for more support. The paperwork process is burdensome, it takes 6-9 months. It needs to be more streamed line.</w:t>
      </w:r>
      <w:r w:rsidRPr="00B736A3">
        <w:rPr>
          <w:rFonts w:ascii="Arial" w:hAnsi="Arial" w:cs="Arial"/>
        </w:rPr>
        <w:t xml:space="preserve"> </w:t>
      </w:r>
      <w:r w:rsidR="00D13100" w:rsidRPr="00B736A3">
        <w:rPr>
          <w:rFonts w:ascii="Arial" w:hAnsi="Arial" w:cs="Arial"/>
        </w:rPr>
        <w:t xml:space="preserve"> Transportation to therapies for adults is limited in her area.  She finds it frustrating to support her child or waiver customers without the resources needed to meet their basic health needs.  </w:t>
      </w:r>
      <w:r w:rsidRPr="00B736A3">
        <w:rPr>
          <w:rFonts w:ascii="Arial" w:hAnsi="Arial" w:cs="Arial"/>
        </w:rPr>
        <w:t>M</w:t>
      </w:r>
      <w:r w:rsidR="005E62F4" w:rsidRPr="00B736A3">
        <w:rPr>
          <w:rFonts w:ascii="Arial" w:hAnsi="Arial" w:cs="Arial"/>
        </w:rPr>
        <w:t>ercedes</w:t>
      </w:r>
      <w:r w:rsidRPr="00B736A3">
        <w:rPr>
          <w:rFonts w:ascii="Arial" w:hAnsi="Arial" w:cs="Arial"/>
        </w:rPr>
        <w:t xml:space="preserve"> </w:t>
      </w:r>
      <w:r w:rsidR="00D13100" w:rsidRPr="00B736A3">
        <w:rPr>
          <w:rFonts w:ascii="Arial" w:hAnsi="Arial" w:cs="Arial"/>
        </w:rPr>
        <w:t xml:space="preserve">also </w:t>
      </w:r>
      <w:r w:rsidRPr="00B736A3">
        <w:rPr>
          <w:rFonts w:ascii="Arial" w:hAnsi="Arial" w:cs="Arial"/>
        </w:rPr>
        <w:t>expressed that there are more challenges</w:t>
      </w:r>
      <w:r w:rsidR="00D13100" w:rsidRPr="00B736A3">
        <w:rPr>
          <w:rFonts w:ascii="Arial" w:hAnsi="Arial" w:cs="Arial"/>
        </w:rPr>
        <w:t xml:space="preserve"> in Lake County</w:t>
      </w:r>
      <w:r w:rsidRPr="00B736A3">
        <w:rPr>
          <w:rFonts w:ascii="Arial" w:hAnsi="Arial" w:cs="Arial"/>
        </w:rPr>
        <w:t xml:space="preserve">. </w:t>
      </w:r>
      <w:r w:rsidR="00B2334D" w:rsidRPr="00B736A3">
        <w:rPr>
          <w:rFonts w:ascii="Arial" w:hAnsi="Arial" w:cs="Arial"/>
        </w:rPr>
        <w:t>She suggests l</w:t>
      </w:r>
      <w:r w:rsidRPr="00B736A3">
        <w:rPr>
          <w:rFonts w:ascii="Arial" w:hAnsi="Arial" w:cs="Arial"/>
        </w:rPr>
        <w:t>ook</w:t>
      </w:r>
      <w:r w:rsidR="00B2334D" w:rsidRPr="00B736A3">
        <w:rPr>
          <w:rFonts w:ascii="Arial" w:hAnsi="Arial" w:cs="Arial"/>
        </w:rPr>
        <w:t>ing</w:t>
      </w:r>
      <w:r w:rsidRPr="00B736A3">
        <w:rPr>
          <w:rFonts w:ascii="Arial" w:hAnsi="Arial" w:cs="Arial"/>
        </w:rPr>
        <w:t xml:space="preserve"> at a way to reach the communities because the services are not getting there. </w:t>
      </w:r>
      <w:r w:rsidR="00D13100" w:rsidRPr="00B736A3">
        <w:rPr>
          <w:rFonts w:ascii="Arial" w:hAnsi="Arial" w:cs="Arial"/>
        </w:rPr>
        <w:t>Mercedes is finding it difficult to find adult service providers in her are</w:t>
      </w:r>
      <w:r w:rsidR="00D13100" w:rsidRPr="00B736A3">
        <w:rPr>
          <w:rFonts w:ascii="Arial" w:hAnsi="Arial" w:cs="Arial"/>
        </w:rPr>
        <w:t xml:space="preserve">a.  She has had to not work to provide supports for her adult daughter.  Also discussed were transition services and resources beyond ADP programs.  Advocacy to expand the </w:t>
      </w:r>
      <w:hyperlink r:id="rId14" w:history="1">
        <w:r w:rsidR="00D13100" w:rsidRPr="003B2BF4">
          <w:rPr>
            <w:rStyle w:val="Hyperlink"/>
            <w:rFonts w:ascii="Arial" w:hAnsi="Arial" w:cs="Arial"/>
          </w:rPr>
          <w:t>APD</w:t>
        </w:r>
      </w:hyperlink>
      <w:r w:rsidR="00D13100" w:rsidRPr="00B736A3">
        <w:rPr>
          <w:rFonts w:ascii="Arial" w:hAnsi="Arial" w:cs="Arial"/>
        </w:rPr>
        <w:t xml:space="preserve"> waiver supports and </w:t>
      </w:r>
      <w:hyperlink r:id="rId15" w:history="1">
        <w:r w:rsidR="00D13100" w:rsidRPr="00660329">
          <w:rPr>
            <w:rStyle w:val="Hyperlink"/>
            <w:rFonts w:ascii="Arial" w:hAnsi="Arial" w:cs="Arial"/>
          </w:rPr>
          <w:t>resources</w:t>
        </w:r>
      </w:hyperlink>
      <w:r w:rsidR="00D13100" w:rsidRPr="00B736A3">
        <w:rPr>
          <w:rFonts w:ascii="Arial" w:hAnsi="Arial" w:cs="Arial"/>
        </w:rPr>
        <w:t xml:space="preserve"> for adults.  Unsettling is the number of parents with children with disabilities, </w:t>
      </w:r>
      <w:r w:rsidR="000D6B3E" w:rsidRPr="00B736A3">
        <w:rPr>
          <w:rFonts w:ascii="Arial" w:hAnsi="Arial" w:cs="Arial"/>
        </w:rPr>
        <w:t>which</w:t>
      </w:r>
      <w:r w:rsidR="00D13100" w:rsidRPr="00B736A3">
        <w:rPr>
          <w:rFonts w:ascii="Arial" w:hAnsi="Arial" w:cs="Arial"/>
        </w:rPr>
        <w:t xml:space="preserve"> have never heard of APD, Waivers, </w:t>
      </w:r>
      <w:r w:rsidR="000D6B3E" w:rsidRPr="00B736A3">
        <w:rPr>
          <w:rFonts w:ascii="Arial" w:hAnsi="Arial" w:cs="Arial"/>
        </w:rPr>
        <w:t>etc.</w:t>
      </w:r>
      <w:r w:rsidR="00D13100" w:rsidRPr="00B736A3">
        <w:rPr>
          <w:rFonts w:ascii="Arial" w:hAnsi="Arial" w:cs="Arial"/>
        </w:rPr>
        <w:t xml:space="preserve"> APD stated that APD is currently has a huge staff shortage</w:t>
      </w:r>
      <w:r w:rsidR="00660329">
        <w:rPr>
          <w:rFonts w:ascii="Arial" w:hAnsi="Arial" w:cs="Arial"/>
        </w:rPr>
        <w:t xml:space="preserve">. </w:t>
      </w:r>
    </w:p>
    <w:p w14:paraId="0A2D4D93" w14:textId="77504AB1" w:rsidR="00B55553" w:rsidRPr="00B736A3" w:rsidRDefault="00B55553" w:rsidP="00B55553">
      <w:pPr>
        <w:rPr>
          <w:rFonts w:ascii="Arial" w:hAnsi="Arial" w:cs="Arial"/>
        </w:rPr>
      </w:pPr>
    </w:p>
    <w:p w14:paraId="4239A2A9" w14:textId="405C47D8" w:rsidR="0081365E" w:rsidRPr="00B736A3" w:rsidRDefault="00F7390E" w:rsidP="00B736A3">
      <w:pPr>
        <w:pStyle w:val="ListParagraph"/>
        <w:numPr>
          <w:ilvl w:val="0"/>
          <w:numId w:val="26"/>
        </w:numPr>
        <w:rPr>
          <w:rFonts w:ascii="Arial" w:hAnsi="Arial" w:cs="Arial"/>
          <w:b/>
        </w:rPr>
      </w:pPr>
      <w:r w:rsidRPr="00B736A3">
        <w:rPr>
          <w:rFonts w:ascii="Arial" w:hAnsi="Arial" w:cs="Arial"/>
          <w:b/>
        </w:rPr>
        <w:t>Developmental Disabilities Network Partners</w:t>
      </w:r>
      <w:r w:rsidR="0081365E" w:rsidRPr="00B736A3">
        <w:rPr>
          <w:rFonts w:ascii="Arial" w:hAnsi="Arial" w:cs="Arial"/>
          <w:b/>
        </w:rPr>
        <w:t>:</w:t>
      </w:r>
    </w:p>
    <w:p w14:paraId="418793F5" w14:textId="178BFA69" w:rsidR="00913512" w:rsidRPr="00B736A3" w:rsidRDefault="00F7390E" w:rsidP="00913512">
      <w:pPr>
        <w:pStyle w:val="ListNumber"/>
        <w:numPr>
          <w:ilvl w:val="1"/>
          <w:numId w:val="26"/>
        </w:numPr>
        <w:spacing w:after="0" w:line="240" w:lineRule="auto"/>
        <w:rPr>
          <w:rFonts w:ascii="Arial" w:hAnsi="Arial" w:cs="Arial"/>
        </w:rPr>
      </w:pPr>
      <w:r w:rsidRPr="00913512">
        <w:rPr>
          <w:rFonts w:ascii="Arial" w:hAnsi="Arial" w:cs="Arial"/>
          <w:b/>
          <w:bCs/>
        </w:rPr>
        <w:t>Margaret Hooper, Florida Developmental Disabilities Council</w:t>
      </w:r>
      <w:r w:rsidR="0024418C" w:rsidRPr="00913512">
        <w:rPr>
          <w:rFonts w:ascii="Arial" w:hAnsi="Arial" w:cs="Arial"/>
          <w:b/>
          <w:bCs/>
        </w:rPr>
        <w:t xml:space="preserve"> </w:t>
      </w:r>
      <w:r w:rsidR="00411163" w:rsidRPr="00913512">
        <w:rPr>
          <w:rFonts w:ascii="Arial" w:hAnsi="Arial" w:cs="Arial"/>
          <w:b/>
          <w:bCs/>
        </w:rPr>
        <w:t>–</w:t>
      </w:r>
      <w:r w:rsidR="0024418C" w:rsidRPr="00913512">
        <w:rPr>
          <w:rFonts w:ascii="Arial" w:hAnsi="Arial" w:cs="Arial"/>
          <w:b/>
          <w:bCs/>
        </w:rPr>
        <w:t xml:space="preserve"> </w:t>
      </w:r>
      <w:r w:rsidR="00B55553" w:rsidRPr="00913512">
        <w:rPr>
          <w:rFonts w:ascii="Arial" w:hAnsi="Arial" w:cs="Arial"/>
        </w:rPr>
        <w:t xml:space="preserve">Margaret D Hooper, </w:t>
      </w:r>
      <w:hyperlink r:id="rId16" w:history="1">
        <w:r w:rsidR="00B55553" w:rsidRPr="00913512">
          <w:rPr>
            <w:rStyle w:val="Hyperlink"/>
            <w:rFonts w:ascii="Arial" w:hAnsi="Arial" w:cs="Arial"/>
          </w:rPr>
          <w:t>FDDC Awareness Day</w:t>
        </w:r>
      </w:hyperlink>
      <w:r w:rsidR="00B55553" w:rsidRPr="00913512">
        <w:rPr>
          <w:rFonts w:ascii="Arial" w:hAnsi="Arial" w:cs="Arial"/>
        </w:rPr>
        <w:t xml:space="preserve"> March 14</w:t>
      </w:r>
      <w:r w:rsidR="00B55553" w:rsidRPr="00913512">
        <w:rPr>
          <w:rFonts w:ascii="Arial" w:hAnsi="Arial" w:cs="Arial"/>
          <w:vertAlign w:val="superscript"/>
        </w:rPr>
        <w:t>th</w:t>
      </w:r>
      <w:r w:rsidR="00B55553" w:rsidRPr="00913512">
        <w:rPr>
          <w:rFonts w:ascii="Arial" w:hAnsi="Arial" w:cs="Arial"/>
        </w:rPr>
        <w:t xml:space="preserve"> at the capitol</w:t>
      </w:r>
      <w:r w:rsidR="00091BF9" w:rsidRPr="00913512">
        <w:rPr>
          <w:rFonts w:ascii="Arial" w:hAnsi="Arial" w:cs="Arial"/>
        </w:rPr>
        <w:t>.</w:t>
      </w:r>
      <w:r w:rsidR="003B2BF4">
        <w:rPr>
          <w:rFonts w:ascii="Arial" w:hAnsi="Arial" w:cs="Arial"/>
        </w:rPr>
        <w:t xml:space="preserve"> </w:t>
      </w:r>
      <w:r w:rsidR="000D6B3E">
        <w:rPr>
          <w:rFonts w:ascii="Arial" w:hAnsi="Arial" w:cs="Arial"/>
        </w:rPr>
        <w:t>D</w:t>
      </w:r>
      <w:r w:rsidR="000D6B3E" w:rsidRPr="00913512">
        <w:rPr>
          <w:rFonts w:ascii="Arial" w:hAnsi="Arial" w:cs="Arial"/>
        </w:rPr>
        <w:t>inner</w:t>
      </w:r>
      <w:r w:rsidR="000D6B3E">
        <w:rPr>
          <w:rFonts w:ascii="Arial" w:hAnsi="Arial" w:cs="Arial"/>
        </w:rPr>
        <w:t>,</w:t>
      </w:r>
      <w:r w:rsidR="003B2BF4">
        <w:rPr>
          <w:rFonts w:ascii="Arial" w:hAnsi="Arial" w:cs="Arial"/>
        </w:rPr>
        <w:t xml:space="preserve"> awards, and </w:t>
      </w:r>
      <w:r w:rsidR="00091BF9" w:rsidRPr="00913512">
        <w:rPr>
          <w:rFonts w:ascii="Arial" w:hAnsi="Arial" w:cs="Arial"/>
        </w:rPr>
        <w:t xml:space="preserve">vendors exhibits were held </w:t>
      </w:r>
      <w:r w:rsidR="00B55553" w:rsidRPr="00913512">
        <w:rPr>
          <w:rFonts w:ascii="Arial" w:hAnsi="Arial" w:cs="Arial"/>
        </w:rPr>
        <w:t>the night before</w:t>
      </w:r>
      <w:r w:rsidR="00091BF9" w:rsidRPr="00913512">
        <w:rPr>
          <w:rFonts w:ascii="Arial" w:hAnsi="Arial" w:cs="Arial"/>
        </w:rPr>
        <w:t xml:space="preserve"> and</w:t>
      </w:r>
      <w:r w:rsidR="00B55553" w:rsidRPr="00913512">
        <w:rPr>
          <w:rFonts w:ascii="Arial" w:hAnsi="Arial" w:cs="Arial"/>
        </w:rPr>
        <w:t xml:space="preserve"> educate</w:t>
      </w:r>
      <w:r w:rsidR="00091BF9" w:rsidRPr="00913512">
        <w:rPr>
          <w:rFonts w:ascii="Arial" w:hAnsi="Arial" w:cs="Arial"/>
        </w:rPr>
        <w:t>d</w:t>
      </w:r>
      <w:r w:rsidR="00B55553" w:rsidRPr="00913512">
        <w:rPr>
          <w:rFonts w:ascii="Arial" w:hAnsi="Arial" w:cs="Arial"/>
        </w:rPr>
        <w:t xml:space="preserve"> partners and council members. Looking to </w:t>
      </w:r>
      <w:r w:rsidR="00091BF9" w:rsidRPr="00913512">
        <w:rPr>
          <w:rFonts w:ascii="Arial" w:hAnsi="Arial" w:cs="Arial"/>
        </w:rPr>
        <w:t>starting</w:t>
      </w:r>
      <w:r w:rsidR="00B55553" w:rsidRPr="00913512">
        <w:rPr>
          <w:rFonts w:ascii="Arial" w:hAnsi="Arial" w:cs="Arial"/>
        </w:rPr>
        <w:t xml:space="preserve"> a mobile crisis team</w:t>
      </w:r>
      <w:r w:rsidR="00091BF9" w:rsidRPr="00913512">
        <w:rPr>
          <w:rFonts w:ascii="Arial" w:hAnsi="Arial" w:cs="Arial"/>
        </w:rPr>
        <w:t xml:space="preserve"> for the </w:t>
      </w:r>
      <w:r w:rsidR="00B55553" w:rsidRPr="00913512">
        <w:rPr>
          <w:rFonts w:ascii="Arial" w:hAnsi="Arial" w:cs="Arial"/>
        </w:rPr>
        <w:t>Dual</w:t>
      </w:r>
      <w:r w:rsidR="00091BF9" w:rsidRPr="00913512">
        <w:rPr>
          <w:rFonts w:ascii="Arial" w:hAnsi="Arial" w:cs="Arial"/>
        </w:rPr>
        <w:t xml:space="preserve">ly </w:t>
      </w:r>
      <w:r w:rsidR="00913512" w:rsidRPr="00913512">
        <w:rPr>
          <w:rFonts w:ascii="Arial" w:hAnsi="Arial" w:cs="Arial"/>
        </w:rPr>
        <w:t>Diagnosed</w:t>
      </w:r>
      <w:r w:rsidR="00B55553" w:rsidRPr="00913512">
        <w:rPr>
          <w:rFonts w:ascii="Arial" w:hAnsi="Arial" w:cs="Arial"/>
        </w:rPr>
        <w:t xml:space="preserve">. Then governor and house picked it up, </w:t>
      </w:r>
      <w:r w:rsidR="00091BF9" w:rsidRPr="00913512">
        <w:rPr>
          <w:rFonts w:ascii="Arial" w:hAnsi="Arial" w:cs="Arial"/>
        </w:rPr>
        <w:t xml:space="preserve">now awaiting a response from the </w:t>
      </w:r>
      <w:r w:rsidR="00B55553" w:rsidRPr="00913512">
        <w:rPr>
          <w:rFonts w:ascii="Arial" w:hAnsi="Arial" w:cs="Arial"/>
        </w:rPr>
        <w:t xml:space="preserve">senate to get on board. </w:t>
      </w:r>
      <w:r w:rsidR="00091BF9" w:rsidRPr="00913512">
        <w:rPr>
          <w:rFonts w:ascii="Arial" w:hAnsi="Arial" w:cs="Arial"/>
        </w:rPr>
        <w:t xml:space="preserve">APD will be a collaborator on the mobile response team.  </w:t>
      </w:r>
      <w:r w:rsidR="00B55553" w:rsidRPr="00913512">
        <w:rPr>
          <w:rFonts w:ascii="Arial" w:hAnsi="Arial" w:cs="Arial"/>
        </w:rPr>
        <w:t>Predicated to be 1900 people that were baker-</w:t>
      </w:r>
      <w:r w:rsidR="000D6B3E" w:rsidRPr="00913512">
        <w:rPr>
          <w:rFonts w:ascii="Arial" w:hAnsi="Arial" w:cs="Arial"/>
        </w:rPr>
        <w:t>acted:</w:t>
      </w:r>
      <w:r w:rsidR="00913512" w:rsidRPr="00913512">
        <w:rPr>
          <w:rFonts w:ascii="Arial" w:hAnsi="Arial" w:cs="Arial"/>
        </w:rPr>
        <w:t xml:space="preserve"> </w:t>
      </w:r>
      <w:r w:rsidR="00091BF9" w:rsidRPr="00913512">
        <w:rPr>
          <w:rFonts w:ascii="Arial" w:hAnsi="Arial" w:cs="Arial"/>
        </w:rPr>
        <w:t>the n</w:t>
      </w:r>
      <w:r w:rsidR="00B55553" w:rsidRPr="00913512">
        <w:rPr>
          <w:rFonts w:ascii="Arial" w:hAnsi="Arial" w:cs="Arial"/>
        </w:rPr>
        <w:t xml:space="preserve">eed </w:t>
      </w:r>
      <w:r w:rsidR="00091BF9" w:rsidRPr="00913512">
        <w:rPr>
          <w:rFonts w:ascii="Arial" w:hAnsi="Arial" w:cs="Arial"/>
        </w:rPr>
        <w:t xml:space="preserve">for </w:t>
      </w:r>
      <w:r w:rsidR="00B55553" w:rsidRPr="00913512">
        <w:rPr>
          <w:rFonts w:ascii="Arial" w:hAnsi="Arial" w:cs="Arial"/>
        </w:rPr>
        <w:t>more behavior Intense homes</w:t>
      </w:r>
      <w:r w:rsidR="00091BF9" w:rsidRPr="00913512">
        <w:rPr>
          <w:rFonts w:ascii="Arial" w:hAnsi="Arial" w:cs="Arial"/>
        </w:rPr>
        <w:t>, b</w:t>
      </w:r>
      <w:r w:rsidR="00B55553" w:rsidRPr="00913512">
        <w:rPr>
          <w:rFonts w:ascii="Arial" w:hAnsi="Arial" w:cs="Arial"/>
        </w:rPr>
        <w:t>ehavior services</w:t>
      </w:r>
      <w:r w:rsidR="00091BF9" w:rsidRPr="00913512">
        <w:rPr>
          <w:rFonts w:ascii="Arial" w:hAnsi="Arial" w:cs="Arial"/>
        </w:rPr>
        <w:t xml:space="preserve">, and </w:t>
      </w:r>
      <w:r w:rsidR="00B55553" w:rsidRPr="00913512">
        <w:rPr>
          <w:rFonts w:ascii="Arial" w:hAnsi="Arial" w:cs="Arial"/>
        </w:rPr>
        <w:t xml:space="preserve">support coordination. </w:t>
      </w:r>
      <w:r w:rsidR="00091BF9" w:rsidRPr="00913512">
        <w:rPr>
          <w:rFonts w:ascii="Arial" w:hAnsi="Arial" w:cs="Arial"/>
        </w:rPr>
        <w:t xml:space="preserve">The mobile response teams will address many of Barbara Jones Marrero’s concerns.  </w:t>
      </w:r>
      <w:r w:rsidR="00B55553" w:rsidRPr="00913512">
        <w:rPr>
          <w:rFonts w:ascii="Arial" w:hAnsi="Arial" w:cs="Arial"/>
        </w:rPr>
        <w:t xml:space="preserve"> </w:t>
      </w:r>
      <w:r w:rsidR="00091BF9" w:rsidRPr="00913512">
        <w:rPr>
          <w:rFonts w:ascii="Arial" w:hAnsi="Arial" w:cs="Arial"/>
        </w:rPr>
        <w:t>Margaret also stated that due to prioritization Crisis, Foster Care and Diversion programs are given first priority for services and supports.  Margaret, Denis</w:t>
      </w:r>
      <w:r w:rsidR="004F3917" w:rsidRPr="00913512">
        <w:rPr>
          <w:rFonts w:ascii="Arial" w:hAnsi="Arial" w:cs="Arial"/>
        </w:rPr>
        <w:t>e,</w:t>
      </w:r>
      <w:r w:rsidR="00091BF9" w:rsidRPr="00913512">
        <w:rPr>
          <w:rFonts w:ascii="Arial" w:hAnsi="Arial" w:cs="Arial"/>
        </w:rPr>
        <w:t xml:space="preserve"> and Don share a passion for full inclusion and realized they had more in common prior to living in Florida.  Deinstitutionalization in past employment</w:t>
      </w:r>
      <w:r w:rsidR="0058244C" w:rsidRPr="00913512">
        <w:rPr>
          <w:rFonts w:ascii="Arial" w:hAnsi="Arial" w:cs="Arial"/>
        </w:rPr>
        <w:t xml:space="preserve"> and advocating for pwd.  </w:t>
      </w:r>
      <w:r w:rsidR="00B55553" w:rsidRPr="00913512">
        <w:rPr>
          <w:rFonts w:ascii="Arial" w:hAnsi="Arial" w:cs="Arial"/>
        </w:rPr>
        <w:t xml:space="preserve">Don shared that he has contacts nationally/internationally to make systemic changes to move </w:t>
      </w:r>
      <w:r w:rsidR="00B55553" w:rsidRPr="00913512">
        <w:rPr>
          <w:rFonts w:ascii="Arial" w:hAnsi="Arial" w:cs="Arial"/>
        </w:rPr>
        <w:lastRenderedPageBreak/>
        <w:t>towards a community living for individuals living with disabilities.</w:t>
      </w:r>
      <w:r w:rsidR="0058244C" w:rsidRPr="00913512">
        <w:rPr>
          <w:rFonts w:ascii="Arial" w:hAnsi="Arial" w:cs="Arial"/>
        </w:rPr>
        <w:t xml:space="preserve"> Including individual or smaller settings for persons with ASD can have life altering impacts.  </w:t>
      </w:r>
      <w:r w:rsidR="00B55553" w:rsidRPr="00913512">
        <w:rPr>
          <w:rFonts w:ascii="Arial" w:hAnsi="Arial" w:cs="Arial"/>
        </w:rPr>
        <w:t xml:space="preserve"> Ag</w:t>
      </w:r>
      <w:r w:rsidR="0058244C" w:rsidRPr="00913512">
        <w:rPr>
          <w:rFonts w:ascii="Arial" w:hAnsi="Arial" w:cs="Arial"/>
        </w:rPr>
        <w:t xml:space="preserve">ing </w:t>
      </w:r>
      <w:r w:rsidR="00B55553" w:rsidRPr="00913512">
        <w:rPr>
          <w:rFonts w:ascii="Arial" w:hAnsi="Arial" w:cs="Arial"/>
        </w:rPr>
        <w:t>Care</w:t>
      </w:r>
      <w:r w:rsidR="0058244C" w:rsidRPr="00913512">
        <w:rPr>
          <w:rFonts w:ascii="Arial" w:hAnsi="Arial" w:cs="Arial"/>
        </w:rPr>
        <w:t>g</w:t>
      </w:r>
      <w:r w:rsidR="00B55553" w:rsidRPr="00913512">
        <w:rPr>
          <w:rFonts w:ascii="Arial" w:hAnsi="Arial" w:cs="Arial"/>
        </w:rPr>
        <w:t xml:space="preserve">iver Initiative for the next 5 years that could address the </w:t>
      </w:r>
      <w:r w:rsidR="000D6B3E" w:rsidRPr="00913512">
        <w:rPr>
          <w:rFonts w:ascii="Arial" w:hAnsi="Arial" w:cs="Arial"/>
        </w:rPr>
        <w:t>parents</w:t>
      </w:r>
      <w:r w:rsidR="00B55553" w:rsidRPr="00913512">
        <w:rPr>
          <w:rFonts w:ascii="Arial" w:hAnsi="Arial" w:cs="Arial"/>
        </w:rPr>
        <w:t xml:space="preserve"> that are getting older who live with adult children with disab</w:t>
      </w:r>
      <w:r w:rsidR="0058244C" w:rsidRPr="00913512">
        <w:rPr>
          <w:rFonts w:ascii="Arial" w:hAnsi="Arial" w:cs="Arial"/>
        </w:rPr>
        <w:t>ili</w:t>
      </w:r>
      <w:r w:rsidR="00B55553" w:rsidRPr="00913512">
        <w:rPr>
          <w:rFonts w:ascii="Arial" w:hAnsi="Arial" w:cs="Arial"/>
        </w:rPr>
        <w:t xml:space="preserve">ties. Liesl, </w:t>
      </w:r>
      <w:r w:rsidR="0058244C" w:rsidRPr="00913512">
        <w:rPr>
          <w:rFonts w:ascii="Arial" w:hAnsi="Arial" w:cs="Arial"/>
        </w:rPr>
        <w:t>bought up a pilot program</w:t>
      </w:r>
      <w:r w:rsidR="008122F5" w:rsidRPr="00913512">
        <w:rPr>
          <w:rFonts w:ascii="Arial" w:hAnsi="Arial" w:cs="Arial"/>
        </w:rPr>
        <w:t xml:space="preserve"> being </w:t>
      </w:r>
      <w:r w:rsidR="004F3917" w:rsidRPr="00913512">
        <w:rPr>
          <w:rFonts w:ascii="Arial" w:hAnsi="Arial" w:cs="Arial"/>
        </w:rPr>
        <w:t>developed in</w:t>
      </w:r>
      <w:r w:rsidR="0058244C" w:rsidRPr="00913512">
        <w:rPr>
          <w:rFonts w:ascii="Arial" w:hAnsi="Arial" w:cs="Arial"/>
        </w:rPr>
        <w:t xml:space="preserve"> Miami that takes people off the wait list using LTC dollars</w:t>
      </w:r>
      <w:r w:rsidR="008122F5" w:rsidRPr="00913512">
        <w:rPr>
          <w:rFonts w:ascii="Arial" w:hAnsi="Arial" w:cs="Arial"/>
        </w:rPr>
        <w:t>.  Lisa Bunn and Liesel will be added as resources for this program as it expands across the state.  Lisa Bunn is creating a community event to get parents guidance and resources for guardianship, special needs trusts and more.  If you are interested</w:t>
      </w:r>
      <w:r w:rsidR="004F3917" w:rsidRPr="00913512">
        <w:rPr>
          <w:rFonts w:ascii="Arial" w:hAnsi="Arial" w:cs="Arial"/>
        </w:rPr>
        <w:t xml:space="preserve"> in assisting </w:t>
      </w:r>
      <w:r w:rsidR="004F3917" w:rsidRPr="00913512">
        <w:rPr>
          <w:rFonts w:ascii="Arial" w:hAnsi="Arial" w:cs="Arial"/>
        </w:rPr>
        <w:t>Lisa for a Fall event</w:t>
      </w:r>
      <w:r w:rsidR="004F3917" w:rsidRPr="00913512">
        <w:rPr>
          <w:rFonts w:ascii="Arial" w:hAnsi="Arial" w:cs="Arial"/>
        </w:rPr>
        <w:t xml:space="preserve">, </w:t>
      </w:r>
      <w:r w:rsidR="008122F5" w:rsidRPr="00913512">
        <w:rPr>
          <w:rFonts w:ascii="Arial" w:hAnsi="Arial" w:cs="Arial"/>
        </w:rPr>
        <w:t xml:space="preserve">please reply to </w:t>
      </w:r>
      <w:r w:rsidR="004F3917" w:rsidRPr="00913512">
        <w:rPr>
          <w:rFonts w:ascii="Arial" w:hAnsi="Arial" w:cs="Arial"/>
        </w:rPr>
        <w:t>Lisa Bunn &lt;bunnlisam@gmail.com&gt;</w:t>
      </w:r>
      <w:r w:rsidR="004F3917" w:rsidRPr="00913512">
        <w:rPr>
          <w:rFonts w:ascii="Arial" w:hAnsi="Arial" w:cs="Arial"/>
        </w:rPr>
        <w:t xml:space="preserve"> </w:t>
      </w:r>
      <w:r w:rsidR="004F3917" w:rsidRPr="00913512">
        <w:rPr>
          <w:rFonts w:ascii="Arial" w:hAnsi="Arial" w:cs="Arial"/>
        </w:rPr>
        <w:t>(813) 503-7784</w:t>
      </w:r>
      <w:r w:rsidR="00913512">
        <w:rPr>
          <w:rFonts w:ascii="Arial" w:hAnsi="Arial" w:cs="Arial"/>
        </w:rPr>
        <w:t xml:space="preserve">. </w:t>
      </w:r>
      <w:hyperlink r:id="rId17" w:history="1">
        <w:r w:rsidR="00913512" w:rsidRPr="00913512">
          <w:rPr>
            <w:rStyle w:val="Hyperlink"/>
            <w:rFonts w:ascii="Arial" w:hAnsi="Arial" w:cs="Arial"/>
          </w:rPr>
          <w:t>Able United</w:t>
        </w:r>
      </w:hyperlink>
      <w:r w:rsidR="00913512">
        <w:rPr>
          <w:rFonts w:ascii="Arial" w:hAnsi="Arial" w:cs="Arial"/>
        </w:rPr>
        <w:t xml:space="preserve"> was mentioned as a resource for Lisa Bunn.</w:t>
      </w:r>
    </w:p>
    <w:p w14:paraId="2DC864F7" w14:textId="0943F3E0" w:rsidR="0024418C" w:rsidRPr="00913512" w:rsidRDefault="0024418C" w:rsidP="000D6B3E">
      <w:pPr>
        <w:pStyle w:val="ListNumber2"/>
        <w:numPr>
          <w:ilvl w:val="0"/>
          <w:numId w:val="0"/>
        </w:numPr>
        <w:spacing w:after="0" w:line="240" w:lineRule="auto"/>
        <w:ind w:left="360"/>
        <w:rPr>
          <w:rFonts w:ascii="Arial" w:hAnsi="Arial" w:cs="Arial"/>
        </w:rPr>
      </w:pPr>
    </w:p>
    <w:p w14:paraId="6EDF3B14" w14:textId="555B5485" w:rsidR="00B55553" w:rsidRPr="00B736A3" w:rsidRDefault="0024418C" w:rsidP="00B736A3">
      <w:pPr>
        <w:pStyle w:val="ListNumber2"/>
        <w:numPr>
          <w:ilvl w:val="1"/>
          <w:numId w:val="26"/>
        </w:numPr>
        <w:spacing w:after="0" w:line="240" w:lineRule="auto"/>
        <w:rPr>
          <w:rFonts w:ascii="Arial" w:hAnsi="Arial" w:cs="Arial"/>
        </w:rPr>
      </w:pPr>
      <w:r w:rsidRPr="00B736A3">
        <w:rPr>
          <w:rFonts w:ascii="Arial" w:hAnsi="Arial" w:cs="Arial"/>
          <w:b/>
          <w:bCs/>
        </w:rPr>
        <w:t xml:space="preserve">Selina O’Shannon, Disability Rights Florida </w:t>
      </w:r>
      <w:r w:rsidR="0027538D" w:rsidRPr="00B736A3">
        <w:rPr>
          <w:rFonts w:ascii="Arial" w:hAnsi="Arial" w:cs="Arial"/>
          <w:b/>
          <w:bCs/>
        </w:rPr>
        <w:t>–</w:t>
      </w:r>
      <w:r w:rsidRPr="00B736A3">
        <w:rPr>
          <w:rFonts w:ascii="Arial" w:hAnsi="Arial" w:cs="Arial"/>
          <w:b/>
          <w:bCs/>
        </w:rPr>
        <w:t xml:space="preserve"> </w:t>
      </w:r>
      <w:r w:rsidR="00B55553" w:rsidRPr="00B736A3">
        <w:rPr>
          <w:rFonts w:ascii="Arial" w:hAnsi="Arial" w:cs="Arial"/>
        </w:rPr>
        <w:t xml:space="preserve">Shared </w:t>
      </w:r>
      <w:r w:rsidR="008122F5" w:rsidRPr="00B736A3">
        <w:rPr>
          <w:rFonts w:ascii="Arial" w:hAnsi="Arial" w:cs="Arial"/>
        </w:rPr>
        <w:t>the DRF</w:t>
      </w:r>
      <w:r w:rsidR="00B2334D" w:rsidRPr="00B736A3">
        <w:rPr>
          <w:rFonts w:ascii="Arial" w:hAnsi="Arial" w:cs="Arial"/>
        </w:rPr>
        <w:t xml:space="preserve"> </w:t>
      </w:r>
      <w:hyperlink r:id="rId18" w:history="1">
        <w:r w:rsidR="00B55553" w:rsidRPr="003B2BF4">
          <w:rPr>
            <w:rStyle w:val="Hyperlink"/>
            <w:rFonts w:ascii="Arial" w:hAnsi="Arial" w:cs="Arial"/>
          </w:rPr>
          <w:t>transition guide</w:t>
        </w:r>
      </w:hyperlink>
      <w:r w:rsidR="00B55553" w:rsidRPr="00B736A3">
        <w:rPr>
          <w:rFonts w:ascii="Arial" w:hAnsi="Arial" w:cs="Arial"/>
        </w:rPr>
        <w:t xml:space="preserve"> with Denise</w:t>
      </w:r>
      <w:r w:rsidR="008122F5" w:rsidRPr="00B736A3">
        <w:rPr>
          <w:rFonts w:ascii="Arial" w:hAnsi="Arial" w:cs="Arial"/>
        </w:rPr>
        <w:t xml:space="preserve"> at an ESE event they attended recently, in at</w:t>
      </w:r>
      <w:r w:rsidR="00A27739">
        <w:rPr>
          <w:rFonts w:ascii="Arial" w:hAnsi="Arial" w:cs="Arial"/>
        </w:rPr>
        <w:t xml:space="preserve"> </w:t>
      </w:r>
      <w:r w:rsidR="00A27739" w:rsidRPr="00A27739">
        <w:rPr>
          <w:rFonts w:ascii="Arial" w:hAnsi="Arial" w:cs="Arial"/>
        </w:rPr>
        <w:t>CYPRESS CREEK HIGH</w:t>
      </w:r>
      <w:r w:rsidR="008122F5" w:rsidRPr="00B736A3">
        <w:rPr>
          <w:rFonts w:ascii="Arial" w:hAnsi="Arial" w:cs="Arial"/>
        </w:rPr>
        <w:t xml:space="preserve"> </w:t>
      </w:r>
      <w:hyperlink r:id="rId19" w:history="1">
        <w:r w:rsidR="00A27739" w:rsidRPr="00A27739">
          <w:rPr>
            <w:rStyle w:val="Hyperlink"/>
            <w:rFonts w:ascii="Arial" w:hAnsi="Arial" w:cs="Arial"/>
          </w:rPr>
          <w:t>ESE Transition Night &amp; Dinner</w:t>
        </w:r>
      </w:hyperlink>
      <w:r w:rsidR="008122F5" w:rsidRPr="00B736A3">
        <w:rPr>
          <w:rFonts w:ascii="Arial" w:hAnsi="Arial" w:cs="Arial"/>
        </w:rPr>
        <w:t xml:space="preserve">.  </w:t>
      </w:r>
      <w:r w:rsidR="00B55553" w:rsidRPr="00B736A3">
        <w:rPr>
          <w:rFonts w:ascii="Arial" w:hAnsi="Arial" w:cs="Arial"/>
        </w:rPr>
        <w:t xml:space="preserve"> Litigation, filed against Fl</w:t>
      </w:r>
      <w:r w:rsidR="00B2334D" w:rsidRPr="00B736A3">
        <w:rPr>
          <w:rFonts w:ascii="Arial" w:hAnsi="Arial" w:cs="Arial"/>
        </w:rPr>
        <w:t>orida</w:t>
      </w:r>
      <w:r w:rsidR="00B55553" w:rsidRPr="00B736A3">
        <w:rPr>
          <w:rFonts w:ascii="Arial" w:hAnsi="Arial" w:cs="Arial"/>
        </w:rPr>
        <w:t xml:space="preserve"> Dep</w:t>
      </w:r>
      <w:r w:rsidR="00B2334D" w:rsidRPr="00B736A3">
        <w:rPr>
          <w:rFonts w:ascii="Arial" w:hAnsi="Arial" w:cs="Arial"/>
        </w:rPr>
        <w:t>artment</w:t>
      </w:r>
      <w:r w:rsidR="00B55553" w:rsidRPr="00B736A3">
        <w:rPr>
          <w:rFonts w:ascii="Arial" w:hAnsi="Arial" w:cs="Arial"/>
        </w:rPr>
        <w:t xml:space="preserve"> of Corrections a</w:t>
      </w:r>
      <w:r w:rsidR="00B2334D" w:rsidRPr="00B736A3">
        <w:rPr>
          <w:rFonts w:ascii="Arial" w:hAnsi="Arial" w:cs="Arial"/>
        </w:rPr>
        <w:t>s a</w:t>
      </w:r>
      <w:r w:rsidR="00B55553" w:rsidRPr="00B736A3">
        <w:rPr>
          <w:rFonts w:ascii="Arial" w:hAnsi="Arial" w:cs="Arial"/>
        </w:rPr>
        <w:t xml:space="preserve"> student was not given services under IDEA and</w:t>
      </w:r>
      <w:r w:rsidR="00B2334D" w:rsidRPr="00B736A3">
        <w:rPr>
          <w:rFonts w:ascii="Arial" w:hAnsi="Arial" w:cs="Arial"/>
        </w:rPr>
        <w:t xml:space="preserve"> there have been separate</w:t>
      </w:r>
      <w:r w:rsidR="00B55553" w:rsidRPr="00B736A3">
        <w:rPr>
          <w:rFonts w:ascii="Arial" w:hAnsi="Arial" w:cs="Arial"/>
        </w:rPr>
        <w:t xml:space="preserve"> transportation</w:t>
      </w:r>
      <w:r w:rsidR="002239C6" w:rsidRPr="00B736A3">
        <w:rPr>
          <w:rFonts w:ascii="Arial" w:hAnsi="Arial" w:cs="Arial"/>
        </w:rPr>
        <w:t xml:space="preserve"> complaints</w:t>
      </w:r>
      <w:r w:rsidR="00B55553" w:rsidRPr="00B736A3">
        <w:rPr>
          <w:rFonts w:ascii="Arial" w:hAnsi="Arial" w:cs="Arial"/>
        </w:rPr>
        <w:t xml:space="preserve">. </w:t>
      </w:r>
      <w:r w:rsidR="00B2334D" w:rsidRPr="00B736A3">
        <w:rPr>
          <w:rFonts w:ascii="Arial" w:hAnsi="Arial" w:cs="Arial"/>
        </w:rPr>
        <w:t>There has been a h</w:t>
      </w:r>
      <w:r w:rsidR="00B55553" w:rsidRPr="00B736A3">
        <w:rPr>
          <w:rFonts w:ascii="Arial" w:hAnsi="Arial" w:cs="Arial"/>
        </w:rPr>
        <w:t>uge decrease in speech pathologists and nurses. ESY services are short as well.</w:t>
      </w:r>
      <w:r w:rsidR="002239C6" w:rsidRPr="00B736A3">
        <w:rPr>
          <w:rFonts w:ascii="Arial" w:hAnsi="Arial" w:cs="Arial"/>
        </w:rPr>
        <w:t xml:space="preserve"> Started a disciplinary report regarding restraint and seclusion data from 68 school </w:t>
      </w:r>
      <w:r w:rsidR="00A27739" w:rsidRPr="00B736A3">
        <w:rPr>
          <w:rFonts w:ascii="Arial" w:hAnsi="Arial" w:cs="Arial"/>
        </w:rPr>
        <w:t>districts</w:t>
      </w:r>
      <w:r w:rsidR="002239C6" w:rsidRPr="00B736A3">
        <w:rPr>
          <w:rFonts w:ascii="Arial" w:hAnsi="Arial" w:cs="Arial"/>
        </w:rPr>
        <w:t xml:space="preserve"> from 2018 to 2020.  </w:t>
      </w:r>
    </w:p>
    <w:p w14:paraId="5B08D90B" w14:textId="04EA5033" w:rsidR="0024418C" w:rsidRPr="00B736A3" w:rsidRDefault="0024418C" w:rsidP="00B736A3">
      <w:pPr>
        <w:ind w:left="720"/>
        <w:rPr>
          <w:rFonts w:ascii="Arial" w:hAnsi="Arial" w:cs="Arial"/>
        </w:rPr>
      </w:pPr>
    </w:p>
    <w:p w14:paraId="5A8F1A85" w14:textId="172466DE" w:rsidR="00B55553" w:rsidRPr="00B736A3" w:rsidRDefault="005D0C98" w:rsidP="00B736A3">
      <w:pPr>
        <w:pStyle w:val="ListNumber2"/>
        <w:numPr>
          <w:ilvl w:val="1"/>
          <w:numId w:val="26"/>
        </w:numPr>
        <w:spacing w:after="0" w:line="240" w:lineRule="auto"/>
        <w:rPr>
          <w:rFonts w:ascii="Arial" w:hAnsi="Arial" w:cs="Arial"/>
        </w:rPr>
      </w:pPr>
      <w:r w:rsidRPr="00B736A3">
        <w:rPr>
          <w:rFonts w:ascii="Arial" w:hAnsi="Arial" w:cs="Arial"/>
          <w:b/>
        </w:rPr>
        <w:t>Shelly Baer</w:t>
      </w:r>
      <w:r w:rsidRPr="00B736A3">
        <w:rPr>
          <w:rFonts w:ascii="Arial" w:hAnsi="Arial" w:cs="Arial"/>
          <w:b/>
          <w:bCs/>
        </w:rPr>
        <w:t xml:space="preserve">, </w:t>
      </w:r>
      <w:r w:rsidR="00A27739" w:rsidRPr="00B736A3">
        <w:rPr>
          <w:rFonts w:ascii="Arial" w:hAnsi="Arial" w:cs="Arial"/>
          <w:b/>
          <w:bCs/>
        </w:rPr>
        <w:t>Mailman</w:t>
      </w:r>
      <w:r w:rsidRPr="00B736A3">
        <w:rPr>
          <w:rFonts w:ascii="Arial" w:hAnsi="Arial" w:cs="Arial"/>
          <w:b/>
          <w:bCs/>
        </w:rPr>
        <w:t xml:space="preserve"> Center for Child Development – </w:t>
      </w:r>
      <w:r w:rsidR="00B55553" w:rsidRPr="00B736A3">
        <w:rPr>
          <w:rFonts w:ascii="Arial" w:hAnsi="Arial" w:cs="Arial"/>
        </w:rPr>
        <w:t>Project SALT w</w:t>
      </w:r>
      <w:r w:rsidR="00B2334D" w:rsidRPr="00B736A3">
        <w:rPr>
          <w:rFonts w:ascii="Arial" w:hAnsi="Arial" w:cs="Arial"/>
        </w:rPr>
        <w:t>as</w:t>
      </w:r>
      <w:r w:rsidR="00B55553" w:rsidRPr="00B736A3">
        <w:rPr>
          <w:rFonts w:ascii="Arial" w:hAnsi="Arial" w:cs="Arial"/>
        </w:rPr>
        <w:t xml:space="preserve"> able to do</w:t>
      </w:r>
    </w:p>
    <w:p w14:paraId="3EF944B9" w14:textId="0BB3712A" w:rsidR="00B55553" w:rsidRDefault="00B55553" w:rsidP="00B736A3">
      <w:pPr>
        <w:pStyle w:val="ListNumber"/>
        <w:numPr>
          <w:ilvl w:val="0"/>
          <w:numId w:val="0"/>
        </w:numPr>
        <w:spacing w:after="0" w:line="240" w:lineRule="auto"/>
        <w:ind w:left="720"/>
        <w:rPr>
          <w:rFonts w:ascii="Arial" w:hAnsi="Arial" w:cs="Arial"/>
        </w:rPr>
      </w:pPr>
      <w:r w:rsidRPr="00B736A3">
        <w:rPr>
          <w:rFonts w:ascii="Arial" w:hAnsi="Arial" w:cs="Arial"/>
        </w:rPr>
        <w:t>Cohort</w:t>
      </w:r>
      <w:r w:rsidR="005E62F4" w:rsidRPr="00B736A3">
        <w:rPr>
          <w:rFonts w:ascii="Arial" w:hAnsi="Arial" w:cs="Arial"/>
        </w:rPr>
        <w:t>s, they</w:t>
      </w:r>
      <w:r w:rsidRPr="00B736A3">
        <w:rPr>
          <w:rFonts w:ascii="Arial" w:hAnsi="Arial" w:cs="Arial"/>
        </w:rPr>
        <w:t xml:space="preserve"> had many applicants. </w:t>
      </w:r>
      <w:r w:rsidR="000D6B3E" w:rsidRPr="00B736A3">
        <w:rPr>
          <w:rFonts w:ascii="Arial" w:hAnsi="Arial" w:cs="Arial"/>
        </w:rPr>
        <w:t xml:space="preserve">They are in the process of converting the transitioning toolkit into braille. </w:t>
      </w:r>
      <w:r w:rsidR="000D6B3E" w:rsidRPr="00B736A3">
        <w:rPr>
          <w:rFonts w:ascii="Arial" w:hAnsi="Arial" w:cs="Arial"/>
        </w:rPr>
        <w:t>Self-Advocacy</w:t>
      </w:r>
      <w:r w:rsidR="000D6B3E" w:rsidRPr="00B736A3">
        <w:rPr>
          <w:rFonts w:ascii="Arial" w:hAnsi="Arial" w:cs="Arial"/>
        </w:rPr>
        <w:t xml:space="preserve"> Leadership Training (</w:t>
      </w:r>
      <w:hyperlink r:id="rId20" w:history="1">
        <w:r w:rsidR="000D6B3E" w:rsidRPr="000D6B3E">
          <w:rPr>
            <w:rStyle w:val="Hyperlink"/>
            <w:rFonts w:ascii="Arial" w:hAnsi="Arial" w:cs="Arial"/>
          </w:rPr>
          <w:t>SALT</w:t>
        </w:r>
      </w:hyperlink>
      <w:r w:rsidR="000D6B3E" w:rsidRPr="00B736A3">
        <w:rPr>
          <w:rFonts w:ascii="Arial" w:hAnsi="Arial" w:cs="Arial"/>
        </w:rPr>
        <w:t xml:space="preserve">) Project are not back in person as of February. </w:t>
      </w:r>
      <w:r w:rsidR="00B2334D" w:rsidRPr="00B736A3">
        <w:rPr>
          <w:rFonts w:ascii="Arial" w:hAnsi="Arial" w:cs="Arial"/>
        </w:rPr>
        <w:t>Shelly met</w:t>
      </w:r>
      <w:r w:rsidRPr="00B736A3">
        <w:rPr>
          <w:rFonts w:ascii="Arial" w:hAnsi="Arial" w:cs="Arial"/>
        </w:rPr>
        <w:t xml:space="preserve"> with someone from Texas and</w:t>
      </w:r>
      <w:r w:rsidR="00B2334D" w:rsidRPr="00B736A3">
        <w:rPr>
          <w:rFonts w:ascii="Arial" w:hAnsi="Arial" w:cs="Arial"/>
        </w:rPr>
        <w:t xml:space="preserve"> that </w:t>
      </w:r>
      <w:r w:rsidRPr="00B736A3">
        <w:rPr>
          <w:rFonts w:ascii="Arial" w:hAnsi="Arial" w:cs="Arial"/>
        </w:rPr>
        <w:t>want</w:t>
      </w:r>
      <w:r w:rsidR="00B2334D" w:rsidRPr="00B736A3">
        <w:rPr>
          <w:rFonts w:ascii="Arial" w:hAnsi="Arial" w:cs="Arial"/>
        </w:rPr>
        <w:t>ed</w:t>
      </w:r>
      <w:r w:rsidRPr="00B736A3">
        <w:rPr>
          <w:rFonts w:ascii="Arial" w:hAnsi="Arial" w:cs="Arial"/>
        </w:rPr>
        <w:t xml:space="preserve"> to replicate the program</w:t>
      </w:r>
      <w:r w:rsidR="00B2334D" w:rsidRPr="00B736A3">
        <w:rPr>
          <w:rFonts w:ascii="Arial" w:hAnsi="Arial" w:cs="Arial"/>
        </w:rPr>
        <w:t xml:space="preserve"> and the process has begun.</w:t>
      </w:r>
      <w:r w:rsidRPr="00B736A3">
        <w:rPr>
          <w:rFonts w:ascii="Arial" w:hAnsi="Arial" w:cs="Arial"/>
        </w:rPr>
        <w:t xml:space="preserve"> They will </w:t>
      </w:r>
      <w:r w:rsidR="00B2334D" w:rsidRPr="00B736A3">
        <w:rPr>
          <w:rFonts w:ascii="Arial" w:hAnsi="Arial" w:cs="Arial"/>
        </w:rPr>
        <w:t xml:space="preserve">begin </w:t>
      </w:r>
      <w:r w:rsidRPr="00B736A3">
        <w:rPr>
          <w:rFonts w:ascii="Arial" w:hAnsi="Arial" w:cs="Arial"/>
        </w:rPr>
        <w:t>provid</w:t>
      </w:r>
      <w:r w:rsidR="00B2334D" w:rsidRPr="00B736A3">
        <w:rPr>
          <w:rFonts w:ascii="Arial" w:hAnsi="Arial" w:cs="Arial"/>
        </w:rPr>
        <w:t>ing</w:t>
      </w:r>
      <w:r w:rsidRPr="00B736A3">
        <w:rPr>
          <w:rFonts w:ascii="Arial" w:hAnsi="Arial" w:cs="Arial"/>
        </w:rPr>
        <w:t xml:space="preserve"> technical assistance to them. </w:t>
      </w:r>
    </w:p>
    <w:p w14:paraId="767BDCFF" w14:textId="77777777" w:rsidR="00A27739" w:rsidRPr="00B736A3" w:rsidRDefault="00A27739" w:rsidP="00B736A3">
      <w:pPr>
        <w:pStyle w:val="ListNumber"/>
        <w:numPr>
          <w:ilvl w:val="0"/>
          <w:numId w:val="0"/>
        </w:numPr>
        <w:spacing w:after="0" w:line="240" w:lineRule="auto"/>
        <w:ind w:left="720"/>
        <w:rPr>
          <w:rFonts w:ascii="Arial" w:hAnsi="Arial" w:cs="Arial"/>
        </w:rPr>
      </w:pPr>
    </w:p>
    <w:p w14:paraId="405FFA26" w14:textId="113DF35A" w:rsidR="00542721" w:rsidRPr="00B736A3" w:rsidRDefault="0024418C" w:rsidP="00B736A3">
      <w:pPr>
        <w:pStyle w:val="ListParagraph"/>
        <w:numPr>
          <w:ilvl w:val="0"/>
          <w:numId w:val="26"/>
        </w:numPr>
        <w:rPr>
          <w:rFonts w:ascii="Arial" w:hAnsi="Arial" w:cs="Arial"/>
          <w:b/>
          <w:bCs/>
        </w:rPr>
      </w:pPr>
      <w:r w:rsidRPr="00B736A3">
        <w:rPr>
          <w:rFonts w:ascii="Arial" w:hAnsi="Arial" w:cs="Arial"/>
          <w:b/>
          <w:bCs/>
        </w:rPr>
        <w:t>Agency Representative</w:t>
      </w:r>
      <w:r w:rsidR="00CD50FC" w:rsidRPr="00B736A3">
        <w:rPr>
          <w:rFonts w:ascii="Arial" w:hAnsi="Arial" w:cs="Arial"/>
          <w:b/>
          <w:bCs/>
        </w:rPr>
        <w:t xml:space="preserve"> Updates</w:t>
      </w:r>
      <w:r w:rsidRPr="00B736A3">
        <w:rPr>
          <w:rFonts w:ascii="Arial" w:hAnsi="Arial" w:cs="Arial"/>
          <w:b/>
          <w:bCs/>
        </w:rPr>
        <w:t>:</w:t>
      </w:r>
    </w:p>
    <w:p w14:paraId="49C6C03C" w14:textId="1692059F" w:rsidR="005E62F4" w:rsidRPr="00B736A3" w:rsidRDefault="00607A59" w:rsidP="00B736A3">
      <w:pPr>
        <w:pStyle w:val="ListParagraph"/>
        <w:numPr>
          <w:ilvl w:val="1"/>
          <w:numId w:val="26"/>
        </w:numPr>
        <w:rPr>
          <w:rFonts w:ascii="Arial" w:hAnsi="Arial" w:cs="Arial"/>
        </w:rPr>
      </w:pPr>
      <w:r w:rsidRPr="00B736A3">
        <w:rPr>
          <w:rFonts w:ascii="Arial" w:hAnsi="Arial" w:cs="Arial"/>
          <w:b/>
          <w:bCs/>
        </w:rPr>
        <w:t>John Howell</w:t>
      </w:r>
      <w:r w:rsidRPr="00B736A3">
        <w:rPr>
          <w:rFonts w:ascii="Arial" w:hAnsi="Arial" w:cs="Arial"/>
        </w:rPr>
        <w:t xml:space="preserve"> </w:t>
      </w:r>
      <w:r w:rsidR="00B55553" w:rsidRPr="00B736A3">
        <w:rPr>
          <w:rFonts w:ascii="Arial" w:hAnsi="Arial" w:cs="Arial"/>
        </w:rPr>
        <w:t>– Had to leave early du</w:t>
      </w:r>
      <w:r w:rsidR="00B736A3" w:rsidRPr="00B736A3">
        <w:rPr>
          <w:rFonts w:ascii="Arial" w:hAnsi="Arial" w:cs="Arial"/>
        </w:rPr>
        <w:t>e</w:t>
      </w:r>
      <w:r w:rsidR="00B55553" w:rsidRPr="00B736A3">
        <w:rPr>
          <w:rFonts w:ascii="Arial" w:hAnsi="Arial" w:cs="Arial"/>
        </w:rPr>
        <w:t xml:space="preserve"> to another meeting.</w:t>
      </w:r>
    </w:p>
    <w:p w14:paraId="0A4C1ECC" w14:textId="2EA9CC23" w:rsidR="00CF34DB" w:rsidRDefault="008578D6" w:rsidP="000252B0">
      <w:pPr>
        <w:pStyle w:val="ListNumber2"/>
        <w:numPr>
          <w:ilvl w:val="1"/>
          <w:numId w:val="26"/>
        </w:numPr>
        <w:spacing w:before="0" w:after="0" w:line="240" w:lineRule="auto"/>
        <w:rPr>
          <w:rFonts w:ascii="Arial" w:hAnsi="Arial" w:cs="Arial"/>
        </w:rPr>
      </w:pPr>
      <w:r w:rsidRPr="00CF34DB">
        <w:rPr>
          <w:rFonts w:ascii="Arial" w:hAnsi="Arial" w:cs="Arial"/>
          <w:b/>
          <w:bCs/>
        </w:rPr>
        <w:t>Jennifer Duggar</w:t>
      </w:r>
      <w:r w:rsidR="000D6B3E">
        <w:rPr>
          <w:rFonts w:ascii="Arial" w:hAnsi="Arial" w:cs="Arial"/>
          <w:b/>
          <w:bCs/>
        </w:rPr>
        <w:t>, FL</w:t>
      </w:r>
      <w:r w:rsidR="00193844" w:rsidRPr="00CF34DB">
        <w:rPr>
          <w:rFonts w:ascii="Arial" w:hAnsi="Arial" w:cs="Arial"/>
          <w:b/>
          <w:bCs/>
        </w:rPr>
        <w:t>DOE-Bureau of Exceptional Education and Student Services</w:t>
      </w:r>
      <w:r w:rsidR="00193844" w:rsidRPr="00CF34DB">
        <w:rPr>
          <w:rFonts w:ascii="Arial" w:hAnsi="Arial" w:cs="Arial"/>
        </w:rPr>
        <w:t xml:space="preserve"> </w:t>
      </w:r>
      <w:r w:rsidR="00B2334D" w:rsidRPr="00CF34DB">
        <w:rPr>
          <w:rFonts w:ascii="Arial" w:hAnsi="Arial" w:cs="Arial"/>
        </w:rPr>
        <w:t>is no</w:t>
      </w:r>
      <w:r w:rsidR="005E62F4" w:rsidRPr="00CF34DB">
        <w:rPr>
          <w:rFonts w:ascii="Arial" w:hAnsi="Arial" w:cs="Arial"/>
        </w:rPr>
        <w:t>w</w:t>
      </w:r>
      <w:r w:rsidR="00B2334D" w:rsidRPr="00CF34DB">
        <w:rPr>
          <w:rFonts w:ascii="Arial" w:hAnsi="Arial" w:cs="Arial"/>
        </w:rPr>
        <w:t xml:space="preserve"> the contact for BEESS. Angela is no longer here. Nothing major. </w:t>
      </w:r>
      <w:r w:rsidR="005E62F4" w:rsidRPr="00CF34DB">
        <w:rPr>
          <w:rFonts w:ascii="Arial" w:hAnsi="Arial" w:cs="Arial"/>
        </w:rPr>
        <w:t>However, p</w:t>
      </w:r>
      <w:r w:rsidR="00B2334D" w:rsidRPr="00CF34DB">
        <w:rPr>
          <w:rFonts w:ascii="Arial" w:hAnsi="Arial" w:cs="Arial"/>
        </w:rPr>
        <w:t xml:space="preserve">arents of students have no knowledge of </w:t>
      </w:r>
      <w:r w:rsidRPr="00CF34DB">
        <w:rPr>
          <w:rFonts w:ascii="Arial" w:hAnsi="Arial" w:cs="Arial"/>
        </w:rPr>
        <w:t>Transition, Project 10, D</w:t>
      </w:r>
      <w:r w:rsidR="00B2334D" w:rsidRPr="00CF34DB">
        <w:rPr>
          <w:rFonts w:ascii="Arial" w:hAnsi="Arial" w:cs="Arial"/>
        </w:rPr>
        <w:t>VR &amp; APD</w:t>
      </w:r>
      <w:r w:rsidR="005E62F4" w:rsidRPr="00CF34DB">
        <w:rPr>
          <w:rFonts w:ascii="Arial" w:hAnsi="Arial" w:cs="Arial"/>
        </w:rPr>
        <w:t xml:space="preserve"> programs</w:t>
      </w:r>
      <w:r w:rsidR="00B2334D" w:rsidRPr="00CF34DB">
        <w:rPr>
          <w:rFonts w:ascii="Arial" w:hAnsi="Arial" w:cs="Arial"/>
        </w:rPr>
        <w:t xml:space="preserve">. It was a hot topic during a </w:t>
      </w:r>
      <w:r w:rsidRPr="00CF34DB">
        <w:rPr>
          <w:rFonts w:ascii="Arial" w:hAnsi="Arial" w:cs="Arial"/>
        </w:rPr>
        <w:t xml:space="preserve">recent </w:t>
      </w:r>
      <w:r w:rsidR="00B2334D" w:rsidRPr="00CF34DB">
        <w:rPr>
          <w:rFonts w:ascii="Arial" w:hAnsi="Arial" w:cs="Arial"/>
        </w:rPr>
        <w:t>parent meeting. By law parents must be made aware</w:t>
      </w:r>
      <w:r w:rsidR="005E62F4" w:rsidRPr="00CF34DB">
        <w:rPr>
          <w:rFonts w:ascii="Arial" w:hAnsi="Arial" w:cs="Arial"/>
        </w:rPr>
        <w:t xml:space="preserve"> of these programs</w:t>
      </w:r>
      <w:r w:rsidR="00B2334D" w:rsidRPr="00CF34DB">
        <w:rPr>
          <w:rFonts w:ascii="Arial" w:hAnsi="Arial" w:cs="Arial"/>
        </w:rPr>
        <w:t xml:space="preserve">. </w:t>
      </w:r>
      <w:r w:rsidRPr="00CF34DB">
        <w:rPr>
          <w:rFonts w:ascii="Arial" w:hAnsi="Arial" w:cs="Arial"/>
        </w:rPr>
        <w:t>BEESS is</w:t>
      </w:r>
      <w:r w:rsidR="005E62F4" w:rsidRPr="00CF34DB">
        <w:rPr>
          <w:rFonts w:ascii="Arial" w:hAnsi="Arial" w:cs="Arial"/>
        </w:rPr>
        <w:t xml:space="preserve"> working to ensure</w:t>
      </w:r>
      <w:r w:rsidR="00B2334D" w:rsidRPr="00CF34DB">
        <w:rPr>
          <w:rFonts w:ascii="Arial" w:hAnsi="Arial" w:cs="Arial"/>
        </w:rPr>
        <w:t xml:space="preserve"> that</w:t>
      </w:r>
      <w:r w:rsidRPr="00CF34DB">
        <w:rPr>
          <w:rFonts w:ascii="Arial" w:hAnsi="Arial" w:cs="Arial"/>
        </w:rPr>
        <w:t xml:space="preserve"> parents </w:t>
      </w:r>
      <w:r w:rsidR="00B2334D" w:rsidRPr="00CF34DB">
        <w:rPr>
          <w:rFonts w:ascii="Arial" w:hAnsi="Arial" w:cs="Arial"/>
        </w:rPr>
        <w:t xml:space="preserve">understand what it </w:t>
      </w:r>
      <w:r w:rsidR="005E62F4" w:rsidRPr="00CF34DB">
        <w:rPr>
          <w:rFonts w:ascii="Arial" w:hAnsi="Arial" w:cs="Arial"/>
        </w:rPr>
        <w:t xml:space="preserve">is </w:t>
      </w:r>
      <w:r w:rsidR="00B2334D" w:rsidRPr="00CF34DB">
        <w:rPr>
          <w:rFonts w:ascii="Arial" w:hAnsi="Arial" w:cs="Arial"/>
        </w:rPr>
        <w:t>and what it is for. P</w:t>
      </w:r>
      <w:r w:rsidRPr="00CF34DB">
        <w:rPr>
          <w:rFonts w:ascii="Arial" w:hAnsi="Arial" w:cs="Arial"/>
        </w:rPr>
        <w:t>art of the problem could be that p</w:t>
      </w:r>
      <w:r w:rsidR="00B2334D" w:rsidRPr="00CF34DB">
        <w:rPr>
          <w:rFonts w:ascii="Arial" w:hAnsi="Arial" w:cs="Arial"/>
        </w:rPr>
        <w:t xml:space="preserve">arents are not attending IEP meetings. </w:t>
      </w:r>
      <w:r w:rsidRPr="00CF34DB">
        <w:rPr>
          <w:rFonts w:ascii="Arial" w:hAnsi="Arial" w:cs="Arial"/>
        </w:rPr>
        <w:t xml:space="preserve">Meeting will be held in April 2023 with all of the transition contacts for all State of Florida school districts to address lack of parental knowledge of available services and how to increase their attendance at IEP meetings.  BEESS will collaborate with APD </w:t>
      </w:r>
      <w:r w:rsidR="002239C6" w:rsidRPr="00CF34DB">
        <w:rPr>
          <w:rFonts w:ascii="Arial" w:hAnsi="Arial" w:cs="Arial"/>
        </w:rPr>
        <w:t>soon</w:t>
      </w:r>
      <w:r w:rsidRPr="00CF34DB">
        <w:rPr>
          <w:rFonts w:ascii="Arial" w:hAnsi="Arial" w:cs="Arial"/>
        </w:rPr>
        <w:t xml:space="preserve">.  BEESS has a </w:t>
      </w:r>
      <w:r w:rsidR="000D6B3E" w:rsidRPr="00CF34DB">
        <w:rPr>
          <w:rFonts w:ascii="Arial" w:hAnsi="Arial" w:cs="Arial"/>
        </w:rPr>
        <w:t>MOUs</w:t>
      </w:r>
      <w:r w:rsidRPr="00CF34DB">
        <w:rPr>
          <w:rFonts w:ascii="Arial" w:hAnsi="Arial" w:cs="Arial"/>
        </w:rPr>
        <w:t xml:space="preserve"> with DVR, DBS for ESE services</w:t>
      </w:r>
      <w:r w:rsidR="002239C6" w:rsidRPr="00CF34DB">
        <w:rPr>
          <w:rFonts w:ascii="Arial" w:hAnsi="Arial" w:cs="Arial"/>
        </w:rPr>
        <w:t>;</w:t>
      </w:r>
      <w:r w:rsidRPr="00CF34DB">
        <w:rPr>
          <w:rFonts w:ascii="Arial" w:hAnsi="Arial" w:cs="Arial"/>
        </w:rPr>
        <w:t xml:space="preserve"> they will work together to increase understanding and participation by all parties</w:t>
      </w:r>
      <w:r w:rsidR="002239C6" w:rsidRPr="00CF34DB">
        <w:rPr>
          <w:rFonts w:ascii="Arial" w:hAnsi="Arial" w:cs="Arial"/>
        </w:rPr>
        <w:t xml:space="preserve">.  Expressed consensual frustrations with the DD Waitlist and </w:t>
      </w:r>
      <w:r w:rsidR="002239C6" w:rsidRPr="00CF34DB">
        <w:rPr>
          <w:rFonts w:ascii="Arial" w:hAnsi="Arial" w:cs="Arial"/>
        </w:rPr>
        <w:t xml:space="preserve">APD’s </w:t>
      </w:r>
      <w:r w:rsidR="002239C6" w:rsidRPr="00CF34DB">
        <w:rPr>
          <w:rFonts w:ascii="Arial" w:hAnsi="Arial" w:cs="Arial"/>
        </w:rPr>
        <w:t xml:space="preserve">inaccessible </w:t>
      </w:r>
      <w:hyperlink r:id="rId21" w:history="1">
        <w:r w:rsidR="00CF34DB" w:rsidRPr="00CF34DB">
          <w:rPr>
            <w:rStyle w:val="Hyperlink"/>
            <w:rFonts w:ascii="Arial" w:hAnsi="Arial" w:cs="Arial"/>
          </w:rPr>
          <w:t>Application for Services</w:t>
        </w:r>
      </w:hyperlink>
      <w:r w:rsidR="00CF34DB" w:rsidRPr="00CF34DB">
        <w:rPr>
          <w:rFonts w:ascii="Arial" w:hAnsi="Arial" w:cs="Arial"/>
        </w:rPr>
        <w:t xml:space="preserve"> – English </w:t>
      </w:r>
      <w:hyperlink r:id="rId22" w:tooltip="MS Word DOC 86 K" w:history="1">
        <w:r w:rsidR="00CF34DB" w:rsidRPr="00CF34DB">
          <w:rPr>
            <w:rStyle w:val="Hyperlink"/>
            <w:rFonts w:ascii="Arial" w:hAnsi="Arial" w:cs="Arial"/>
            <w:color w:val="2727FF"/>
            <w:u w:val="none"/>
          </w:rPr>
          <w:t>DOC</w:t>
        </w:r>
      </w:hyperlink>
      <w:r w:rsidR="00CF34DB" w:rsidRPr="00CF34DB">
        <w:rPr>
          <w:rFonts w:ascii="Arial" w:hAnsi="Arial" w:cs="Arial"/>
          <w:color w:val="000000"/>
        </w:rPr>
        <w:t> | </w:t>
      </w:r>
      <w:hyperlink r:id="rId23" w:tgtFrame="_blank" w:tooltip="PDF 323 K" w:history="1">
        <w:r w:rsidR="00CF34DB" w:rsidRPr="00CF34DB">
          <w:rPr>
            <w:rStyle w:val="Hyperlink"/>
            <w:rFonts w:ascii="Arial" w:hAnsi="Arial" w:cs="Arial"/>
            <w:color w:val="00AFEF"/>
            <w:u w:val="none"/>
          </w:rPr>
          <w:t>PDF</w:t>
        </w:r>
      </w:hyperlink>
      <w:r w:rsidR="00CF34DB">
        <w:t xml:space="preserve"> or </w:t>
      </w:r>
      <w:r w:rsidR="00CF34DB" w:rsidRPr="00CF34DB">
        <w:t>Solicitud español</w:t>
      </w:r>
      <w:r w:rsidR="00CF34DB">
        <w:t xml:space="preserve"> </w:t>
      </w:r>
      <w:hyperlink r:id="rId24" w:tooltip="MS Word DOC 91 K" w:history="1">
        <w:r w:rsidR="00CF34DB" w:rsidRPr="00CF34DB">
          <w:rPr>
            <w:rStyle w:val="Hyperlink"/>
            <w:rFonts w:ascii="Arial" w:hAnsi="Arial" w:cs="Arial"/>
            <w:color w:val="2727FF"/>
            <w:u w:val="none"/>
          </w:rPr>
          <w:t>DOC</w:t>
        </w:r>
      </w:hyperlink>
      <w:r w:rsidR="00CF34DB" w:rsidRPr="00CF34DB">
        <w:rPr>
          <w:rFonts w:ascii="Arial" w:hAnsi="Arial" w:cs="Arial"/>
          <w:color w:val="000000"/>
        </w:rPr>
        <w:t> | </w:t>
      </w:r>
      <w:hyperlink r:id="rId25" w:tooltip="PDF 383 K" w:history="1">
        <w:r w:rsidR="00CF34DB" w:rsidRPr="00CF34DB">
          <w:rPr>
            <w:rStyle w:val="Hyperlink"/>
            <w:rFonts w:ascii="Arial" w:hAnsi="Arial" w:cs="Arial"/>
            <w:color w:val="2727FF"/>
            <w:u w:val="none"/>
          </w:rPr>
          <w:t>PDF</w:t>
        </w:r>
      </w:hyperlink>
      <w:r w:rsidR="00CF34DB" w:rsidRPr="00CF34DB">
        <w:rPr>
          <w:rFonts w:ascii="Arial" w:hAnsi="Arial" w:cs="Arial"/>
        </w:rPr>
        <w:t xml:space="preserve"> or </w:t>
      </w:r>
      <w:r w:rsidR="00CF34DB" w:rsidRPr="00CF34DB">
        <w:rPr>
          <w:rFonts w:ascii="Arial" w:hAnsi="Arial" w:cs="Arial"/>
        </w:rPr>
        <w:t>Aplikasyon Pou Mande Sèvis</w:t>
      </w:r>
      <w:r w:rsidR="00CF34DB" w:rsidRPr="00CF34DB">
        <w:rPr>
          <w:rFonts w:ascii="Arial" w:hAnsi="Arial" w:cs="Arial"/>
        </w:rPr>
        <w:t xml:space="preserve"> </w:t>
      </w:r>
      <w:hyperlink r:id="rId26" w:tooltip="MS Word DOC 90 K" w:history="1">
        <w:r w:rsidR="00CF34DB" w:rsidRPr="00CF34DB">
          <w:rPr>
            <w:rStyle w:val="Hyperlink"/>
            <w:rFonts w:ascii="Arial" w:hAnsi="Arial" w:cs="Arial"/>
          </w:rPr>
          <w:t>DOC</w:t>
        </w:r>
      </w:hyperlink>
      <w:r w:rsidR="00CF34DB" w:rsidRPr="00CF34DB">
        <w:rPr>
          <w:rFonts w:ascii="Arial" w:hAnsi="Arial" w:cs="Arial"/>
        </w:rPr>
        <w:t> | </w:t>
      </w:r>
      <w:hyperlink r:id="rId27" w:tooltip="PDF 323 K" w:history="1">
        <w:r w:rsidR="00CF34DB" w:rsidRPr="00CF34DB">
          <w:rPr>
            <w:rStyle w:val="Hyperlink"/>
            <w:rFonts w:ascii="Arial" w:hAnsi="Arial" w:cs="Arial"/>
          </w:rPr>
          <w:t>PDF</w:t>
        </w:r>
      </w:hyperlink>
    </w:p>
    <w:p w14:paraId="45FA015D" w14:textId="003B9EEA" w:rsidR="00193844" w:rsidRPr="00CF34DB" w:rsidRDefault="002239C6" w:rsidP="00CF34DB">
      <w:pPr>
        <w:pStyle w:val="ListNumber2"/>
        <w:numPr>
          <w:ilvl w:val="0"/>
          <w:numId w:val="0"/>
        </w:numPr>
        <w:spacing w:before="0" w:after="0" w:line="240" w:lineRule="auto"/>
        <w:ind w:left="360"/>
        <w:rPr>
          <w:rFonts w:ascii="Arial" w:hAnsi="Arial" w:cs="Arial"/>
        </w:rPr>
      </w:pPr>
      <w:r w:rsidRPr="00CF34DB">
        <w:rPr>
          <w:rFonts w:ascii="Arial" w:hAnsi="Arial" w:cs="Arial"/>
        </w:rPr>
        <w:t xml:space="preserve"> </w:t>
      </w:r>
    </w:p>
    <w:p w14:paraId="396F53BB" w14:textId="072F3AB0" w:rsidR="00EF2942" w:rsidRPr="00B736A3" w:rsidRDefault="00EF2942" w:rsidP="00B736A3">
      <w:pPr>
        <w:pStyle w:val="ListParagraph"/>
        <w:numPr>
          <w:ilvl w:val="1"/>
          <w:numId w:val="26"/>
        </w:numPr>
        <w:spacing w:after="0" w:line="240" w:lineRule="auto"/>
        <w:rPr>
          <w:rFonts w:ascii="Arial" w:hAnsi="Arial" w:cs="Arial"/>
        </w:rPr>
      </w:pPr>
      <w:r w:rsidRPr="00B736A3">
        <w:rPr>
          <w:rFonts w:ascii="Arial" w:hAnsi="Arial" w:cs="Arial"/>
          <w:b/>
          <w:bCs/>
        </w:rPr>
        <w:t xml:space="preserve">Liesl Ramos, Agency for Persons with Disabilities </w:t>
      </w:r>
      <w:r w:rsidR="00321A34" w:rsidRPr="00B736A3">
        <w:rPr>
          <w:rFonts w:ascii="Arial" w:hAnsi="Arial" w:cs="Arial"/>
          <w:b/>
          <w:bCs/>
        </w:rPr>
        <w:t>–</w:t>
      </w:r>
      <w:r w:rsidRPr="00B736A3">
        <w:rPr>
          <w:rFonts w:ascii="Arial" w:hAnsi="Arial" w:cs="Arial"/>
          <w:b/>
          <w:bCs/>
        </w:rPr>
        <w:t xml:space="preserve"> </w:t>
      </w:r>
      <w:r w:rsidR="00B55553" w:rsidRPr="00B736A3">
        <w:rPr>
          <w:rFonts w:ascii="Arial" w:hAnsi="Arial" w:cs="Arial"/>
        </w:rPr>
        <w:t>Denise provided updates for Liesl.</w:t>
      </w:r>
      <w:r w:rsidR="008122F5" w:rsidRPr="00B736A3">
        <w:rPr>
          <w:rFonts w:ascii="Arial" w:hAnsi="Arial" w:cs="Arial"/>
        </w:rPr>
        <w:t xml:space="preserve"> </w:t>
      </w:r>
    </w:p>
    <w:p w14:paraId="70AA9CA8" w14:textId="77777777" w:rsidR="008578D6" w:rsidRPr="00B736A3" w:rsidRDefault="008578D6" w:rsidP="00B736A3">
      <w:pPr>
        <w:spacing w:after="0" w:line="240" w:lineRule="auto"/>
        <w:ind w:left="720"/>
        <w:rPr>
          <w:rFonts w:ascii="Arial" w:eastAsia="Times New Roman" w:hAnsi="Arial" w:cs="Arial"/>
        </w:rPr>
      </w:pPr>
      <w:r w:rsidRPr="00B736A3">
        <w:rPr>
          <w:rFonts w:ascii="Arial" w:eastAsia="Times New Roman" w:hAnsi="Arial" w:cs="Arial"/>
        </w:rPr>
        <w:t xml:space="preserve">APD has been in the process of completing assessments of 1,500 clients with our new Individual Comprehensive Assessment (ICA) since June 2022. The federal Home and Community-Based Settings Final Rule requires a March 17, 2023, implementation date. However, providers must continue to render services in compliance with the specified requirements in the September 2021 iBudget Waiver Services Coverage and Limitations Handbook until the iBudget Waiver and Rate Table Rules are finalized and adopted by </w:t>
      </w:r>
      <w:r w:rsidRPr="00B736A3">
        <w:rPr>
          <w:rFonts w:ascii="Arial" w:eastAsia="Times New Roman" w:hAnsi="Arial" w:cs="Arial"/>
        </w:rPr>
        <w:lastRenderedPageBreak/>
        <w:t>the Agency for Health Care Administration. 35,672 clients enrolled on the iBudget Waiver and there are 22,255 clients on the Waiting List for the iBudget Waiver.</w:t>
      </w:r>
    </w:p>
    <w:p w14:paraId="1D3FB62B" w14:textId="4F101848" w:rsidR="00CD50FC" w:rsidRPr="00B736A3" w:rsidRDefault="00CD50FC" w:rsidP="00B736A3">
      <w:pPr>
        <w:pStyle w:val="ListParagraph"/>
        <w:numPr>
          <w:ilvl w:val="1"/>
          <w:numId w:val="26"/>
        </w:numPr>
        <w:rPr>
          <w:rFonts w:ascii="Arial" w:hAnsi="Arial" w:cs="Arial"/>
        </w:rPr>
      </w:pPr>
      <w:r w:rsidRPr="00B736A3">
        <w:rPr>
          <w:rFonts w:ascii="Arial" w:hAnsi="Arial" w:cs="Arial"/>
          <w:b/>
          <w:bCs/>
        </w:rPr>
        <w:t xml:space="preserve">Gary Martoccio, </w:t>
      </w:r>
      <w:hyperlink r:id="rId28" w:history="1">
        <w:r w:rsidRPr="00CF34DB">
          <w:rPr>
            <w:rStyle w:val="Hyperlink"/>
            <w:rFonts w:ascii="Arial" w:hAnsi="Arial" w:cs="Arial"/>
            <w:b/>
            <w:bCs/>
          </w:rPr>
          <w:t>Self-Reliance, Inc.</w:t>
        </w:r>
      </w:hyperlink>
      <w:r w:rsidRPr="00B736A3">
        <w:rPr>
          <w:rFonts w:ascii="Arial" w:hAnsi="Arial" w:cs="Arial"/>
          <w:b/>
          <w:bCs/>
        </w:rPr>
        <w:t xml:space="preserve"> A Center for Independent Living</w:t>
      </w:r>
      <w:r w:rsidRPr="00B736A3">
        <w:rPr>
          <w:rFonts w:ascii="Arial" w:hAnsi="Arial" w:cs="Arial"/>
        </w:rPr>
        <w:t xml:space="preserve"> – </w:t>
      </w:r>
      <w:r w:rsidR="002239C6" w:rsidRPr="00B736A3">
        <w:rPr>
          <w:rFonts w:ascii="Arial" w:hAnsi="Arial" w:cs="Arial"/>
        </w:rPr>
        <w:t xml:space="preserve">Submitted a budged appropriation request for an additional $975,000.  These funds will provide additional transition core services to both adults and youth.  Collaboration with </w:t>
      </w:r>
      <w:hyperlink r:id="rId29" w:history="1">
        <w:r w:rsidR="002239C6" w:rsidRPr="00CF34DB">
          <w:rPr>
            <w:rStyle w:val="Hyperlink"/>
            <w:rFonts w:ascii="Arial" w:hAnsi="Arial" w:cs="Arial"/>
          </w:rPr>
          <w:t>Sunshine Health</w:t>
        </w:r>
      </w:hyperlink>
      <w:r w:rsidR="002239C6" w:rsidRPr="00B736A3">
        <w:rPr>
          <w:rFonts w:ascii="Arial" w:hAnsi="Arial" w:cs="Arial"/>
        </w:rPr>
        <w:t xml:space="preserve"> to provide services in home for those discharged from LTC centers or hospital into the community.  Continuing partnership with DOJ for employment readiness programs for their constituents in the CIL catchment area. Home Modification program appropriation for $500,000 and $300,000 from Hillsborough County, also for home modifications.  Last year $30,000 was set aside for consumer technology repairs and vehicle modifications.  Please have </w:t>
      </w:r>
      <w:r w:rsidR="00B736A3" w:rsidRPr="00B736A3">
        <w:rPr>
          <w:rFonts w:ascii="Arial" w:hAnsi="Arial" w:cs="Arial"/>
        </w:rPr>
        <w:t xml:space="preserve">families reach out if they have need of technology or vehicle assistance.  </w:t>
      </w:r>
    </w:p>
    <w:p w14:paraId="6CC3E2FE" w14:textId="77777777" w:rsidR="00B736A3" w:rsidRPr="00B736A3" w:rsidRDefault="00B736A3" w:rsidP="00B736A3">
      <w:pPr>
        <w:ind w:left="360"/>
        <w:rPr>
          <w:rFonts w:ascii="Arial" w:hAnsi="Arial" w:cs="Arial"/>
        </w:rPr>
      </w:pPr>
    </w:p>
    <w:p w14:paraId="02299BF6" w14:textId="77777777" w:rsidR="00B55553" w:rsidRPr="00B736A3" w:rsidRDefault="00B55553" w:rsidP="00B736A3">
      <w:pPr>
        <w:pStyle w:val="ListParagraph"/>
        <w:numPr>
          <w:ilvl w:val="0"/>
          <w:numId w:val="26"/>
        </w:numPr>
        <w:rPr>
          <w:rFonts w:ascii="Arial" w:hAnsi="Arial" w:cs="Arial"/>
          <w:b/>
          <w:bCs/>
        </w:rPr>
      </w:pPr>
      <w:r w:rsidRPr="00B736A3">
        <w:rPr>
          <w:rFonts w:ascii="Arial" w:hAnsi="Arial" w:cs="Arial"/>
          <w:b/>
          <w:bCs/>
        </w:rPr>
        <w:t>Adjourn: Chatequa Pinkston adjourned meeting.</w:t>
      </w:r>
    </w:p>
    <w:p w14:paraId="60EA95E2" w14:textId="38F075B1" w:rsidR="00DC0934" w:rsidRPr="00B736A3" w:rsidRDefault="00DC0934" w:rsidP="00B736A3">
      <w:pPr>
        <w:pStyle w:val="ListParagraph"/>
        <w:ind w:left="-450"/>
        <w:rPr>
          <w:rFonts w:ascii="Arial" w:hAnsi="Arial" w:cs="Arial"/>
          <w:b/>
          <w:bCs/>
        </w:rPr>
      </w:pPr>
    </w:p>
    <w:p w14:paraId="731F7B4D" w14:textId="77777777" w:rsidR="00B55553" w:rsidRPr="00B736A3" w:rsidRDefault="00B55553" w:rsidP="00B736A3">
      <w:pPr>
        <w:pStyle w:val="ListParagraph"/>
        <w:ind w:left="-450"/>
        <w:rPr>
          <w:rFonts w:ascii="Arial" w:hAnsi="Arial" w:cs="Arial"/>
          <w:b/>
          <w:bCs/>
        </w:rPr>
      </w:pPr>
    </w:p>
    <w:p w14:paraId="4E42C8D5" w14:textId="73FE69A6" w:rsidR="00B55553" w:rsidRPr="00B736A3" w:rsidRDefault="00B55553" w:rsidP="00B736A3">
      <w:pPr>
        <w:pStyle w:val="ListParagraph"/>
        <w:numPr>
          <w:ilvl w:val="0"/>
          <w:numId w:val="26"/>
        </w:numPr>
        <w:rPr>
          <w:rFonts w:ascii="Arial" w:hAnsi="Arial" w:cs="Arial"/>
          <w:b/>
          <w:bCs/>
        </w:rPr>
      </w:pPr>
      <w:r w:rsidRPr="00B736A3">
        <w:rPr>
          <w:rFonts w:ascii="Arial" w:hAnsi="Arial" w:cs="Arial"/>
          <w:b/>
          <w:bCs/>
        </w:rPr>
        <w:t>Next Meeting: Virtual June 23</w:t>
      </w:r>
      <w:r w:rsidRPr="00B736A3">
        <w:rPr>
          <w:rFonts w:ascii="Arial" w:hAnsi="Arial" w:cs="Arial"/>
          <w:b/>
          <w:bCs/>
          <w:vertAlign w:val="superscript"/>
        </w:rPr>
        <w:t>rd</w:t>
      </w:r>
      <w:r w:rsidRPr="00B736A3">
        <w:rPr>
          <w:rFonts w:ascii="Arial" w:hAnsi="Arial" w:cs="Arial"/>
          <w:b/>
          <w:bCs/>
        </w:rPr>
        <w:t xml:space="preserve"> </w:t>
      </w:r>
      <w:r w:rsidR="00B736A3" w:rsidRPr="00B736A3">
        <w:rPr>
          <w:rFonts w:ascii="Arial" w:hAnsi="Arial" w:cs="Arial"/>
          <w:b/>
          <w:bCs/>
        </w:rPr>
        <w:t>Noon</w:t>
      </w:r>
      <w:r w:rsidRPr="00B736A3">
        <w:rPr>
          <w:rFonts w:ascii="Arial" w:hAnsi="Arial" w:cs="Arial"/>
          <w:b/>
          <w:bCs/>
        </w:rPr>
        <w:t xml:space="preserve"> – 1:15pm</w:t>
      </w:r>
    </w:p>
    <w:p w14:paraId="50FBE68B" w14:textId="19668079" w:rsidR="00B55553" w:rsidRPr="00B736A3" w:rsidRDefault="00B55553" w:rsidP="005E62F4">
      <w:pPr>
        <w:rPr>
          <w:rFonts w:ascii="Arial" w:hAnsi="Arial" w:cs="Arial"/>
          <w:b/>
          <w:bCs/>
        </w:rPr>
      </w:pPr>
    </w:p>
    <w:p w14:paraId="5896A654" w14:textId="5CB837B4" w:rsidR="00B60B42" w:rsidRPr="00B736A3" w:rsidRDefault="00B60B42" w:rsidP="00904CAE">
      <w:pPr>
        <w:spacing w:after="80" w:line="240" w:lineRule="auto"/>
        <w:jc w:val="both"/>
        <w:rPr>
          <w:rFonts w:ascii="Arial" w:hAnsi="Arial" w:cs="Arial"/>
          <w:b/>
        </w:rPr>
      </w:pPr>
    </w:p>
    <w:sectPr w:rsidR="00B60B42" w:rsidRPr="00B736A3" w:rsidSect="00D437DC">
      <w:pgSz w:w="12240" w:h="15840"/>
      <w:pgMar w:top="9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BCCCD3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1444C9A"/>
    <w:lvl w:ilvl="0">
      <w:start w:val="1"/>
      <w:numFmt w:val="decimal"/>
      <w:pStyle w:val="ListNumber"/>
      <w:lvlText w:val="%1."/>
      <w:lvlJc w:val="left"/>
      <w:pPr>
        <w:tabs>
          <w:tab w:val="num" w:pos="360"/>
        </w:tabs>
        <w:ind w:left="360" w:hanging="360"/>
      </w:pPr>
    </w:lvl>
  </w:abstractNum>
  <w:abstractNum w:abstractNumId="2" w15:restartNumberingAfterBreak="0">
    <w:nsid w:val="00A67EB0"/>
    <w:multiLevelType w:val="hybridMultilevel"/>
    <w:tmpl w:val="47224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02EA3"/>
    <w:multiLevelType w:val="hybridMultilevel"/>
    <w:tmpl w:val="A79A4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E6C86"/>
    <w:multiLevelType w:val="hybridMultilevel"/>
    <w:tmpl w:val="21F2C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31C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3B7E41"/>
    <w:multiLevelType w:val="hybridMultilevel"/>
    <w:tmpl w:val="4D06713C"/>
    <w:lvl w:ilvl="0" w:tplc="65F83F9A">
      <w:start w:val="5"/>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B0696E"/>
    <w:multiLevelType w:val="multilevel"/>
    <w:tmpl w:val="F8C2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E1DC6"/>
    <w:multiLevelType w:val="hybridMultilevel"/>
    <w:tmpl w:val="379A7FB0"/>
    <w:lvl w:ilvl="0" w:tplc="E5D22E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E506F"/>
    <w:multiLevelType w:val="hybridMultilevel"/>
    <w:tmpl w:val="0A26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8067F"/>
    <w:multiLevelType w:val="hybridMultilevel"/>
    <w:tmpl w:val="BEBE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9031C"/>
    <w:multiLevelType w:val="multilevel"/>
    <w:tmpl w:val="F6AA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C69E3"/>
    <w:multiLevelType w:val="hybridMultilevel"/>
    <w:tmpl w:val="D66A45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89A1967"/>
    <w:multiLevelType w:val="hybridMultilevel"/>
    <w:tmpl w:val="58DE9FCC"/>
    <w:lvl w:ilvl="0" w:tplc="00344368">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D7AFF"/>
    <w:multiLevelType w:val="hybridMultilevel"/>
    <w:tmpl w:val="A37AEA34"/>
    <w:lvl w:ilvl="0" w:tplc="4D7E4974">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02244"/>
    <w:multiLevelType w:val="multilevel"/>
    <w:tmpl w:val="891E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C97C33"/>
    <w:multiLevelType w:val="hybridMultilevel"/>
    <w:tmpl w:val="EBC2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B42FD"/>
    <w:multiLevelType w:val="hybridMultilevel"/>
    <w:tmpl w:val="2C341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F5494D"/>
    <w:multiLevelType w:val="hybridMultilevel"/>
    <w:tmpl w:val="B20C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A65A5"/>
    <w:multiLevelType w:val="multilevel"/>
    <w:tmpl w:val="88AC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35126"/>
    <w:multiLevelType w:val="hybridMultilevel"/>
    <w:tmpl w:val="D59C7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033F8"/>
    <w:multiLevelType w:val="multilevel"/>
    <w:tmpl w:val="F682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165E9"/>
    <w:multiLevelType w:val="hybridMultilevel"/>
    <w:tmpl w:val="B0BA7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C31AF"/>
    <w:multiLevelType w:val="multilevel"/>
    <w:tmpl w:val="79844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8B6F10"/>
    <w:multiLevelType w:val="hybridMultilevel"/>
    <w:tmpl w:val="EC2E2C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F01882"/>
    <w:multiLevelType w:val="hybridMultilevel"/>
    <w:tmpl w:val="F9F4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B146E"/>
    <w:multiLevelType w:val="hybridMultilevel"/>
    <w:tmpl w:val="F1306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3184F"/>
    <w:multiLevelType w:val="multilevel"/>
    <w:tmpl w:val="91363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657054">
    <w:abstractNumId w:val="8"/>
  </w:num>
  <w:num w:numId="2" w16cid:durableId="1231191764">
    <w:abstractNumId w:val="10"/>
  </w:num>
  <w:num w:numId="3" w16cid:durableId="1631860204">
    <w:abstractNumId w:val="27"/>
  </w:num>
  <w:num w:numId="4" w16cid:durableId="2079859660">
    <w:abstractNumId w:val="23"/>
  </w:num>
  <w:num w:numId="5" w16cid:durableId="1630626212">
    <w:abstractNumId w:val="7"/>
  </w:num>
  <w:num w:numId="6" w16cid:durableId="286670521">
    <w:abstractNumId w:val="21"/>
  </w:num>
  <w:num w:numId="7" w16cid:durableId="231620837">
    <w:abstractNumId w:val="19"/>
  </w:num>
  <w:num w:numId="8" w16cid:durableId="1170371613">
    <w:abstractNumId w:val="26"/>
  </w:num>
  <w:num w:numId="9" w16cid:durableId="133302847">
    <w:abstractNumId w:val="4"/>
  </w:num>
  <w:num w:numId="10" w16cid:durableId="1409033370">
    <w:abstractNumId w:val="3"/>
  </w:num>
  <w:num w:numId="11" w16cid:durableId="265189741">
    <w:abstractNumId w:val="24"/>
  </w:num>
  <w:num w:numId="12" w16cid:durableId="1139810345">
    <w:abstractNumId w:val="22"/>
  </w:num>
  <w:num w:numId="13" w16cid:durableId="1975060438">
    <w:abstractNumId w:val="20"/>
  </w:num>
  <w:num w:numId="14" w16cid:durableId="1269965598">
    <w:abstractNumId w:val="12"/>
  </w:num>
  <w:num w:numId="15" w16cid:durableId="1072507036">
    <w:abstractNumId w:val="2"/>
  </w:num>
  <w:num w:numId="16" w16cid:durableId="2029328229">
    <w:abstractNumId w:val="25"/>
  </w:num>
  <w:num w:numId="17" w16cid:durableId="912276484">
    <w:abstractNumId w:val="13"/>
  </w:num>
  <w:num w:numId="18" w16cid:durableId="251165944">
    <w:abstractNumId w:val="1"/>
  </w:num>
  <w:num w:numId="19" w16cid:durableId="276914741">
    <w:abstractNumId w:val="14"/>
  </w:num>
  <w:num w:numId="20" w16cid:durableId="1850097682">
    <w:abstractNumId w:val="6"/>
  </w:num>
  <w:num w:numId="21" w16cid:durableId="1263494798">
    <w:abstractNumId w:val="0"/>
  </w:num>
  <w:num w:numId="22" w16cid:durableId="18127513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92638196">
    <w:abstractNumId w:val="16"/>
  </w:num>
  <w:num w:numId="24" w16cid:durableId="575170825">
    <w:abstractNumId w:val="18"/>
  </w:num>
  <w:num w:numId="25" w16cid:durableId="1461074704">
    <w:abstractNumId w:val="9"/>
  </w:num>
  <w:num w:numId="26" w16cid:durableId="1310748469">
    <w:abstractNumId w:val="5"/>
  </w:num>
  <w:num w:numId="27" w16cid:durableId="1858499553">
    <w:abstractNumId w:val="11"/>
  </w:num>
  <w:num w:numId="28" w16cid:durableId="12745571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F8"/>
    <w:rsid w:val="0000224A"/>
    <w:rsid w:val="0000412E"/>
    <w:rsid w:val="00004EAD"/>
    <w:rsid w:val="0000504F"/>
    <w:rsid w:val="000123A5"/>
    <w:rsid w:val="0001362C"/>
    <w:rsid w:val="000140FF"/>
    <w:rsid w:val="00017EB9"/>
    <w:rsid w:val="00020BF5"/>
    <w:rsid w:val="000215EE"/>
    <w:rsid w:val="000361EC"/>
    <w:rsid w:val="00041756"/>
    <w:rsid w:val="00044052"/>
    <w:rsid w:val="00045133"/>
    <w:rsid w:val="000521D8"/>
    <w:rsid w:val="00052273"/>
    <w:rsid w:val="000534E7"/>
    <w:rsid w:val="00054E85"/>
    <w:rsid w:val="000575AB"/>
    <w:rsid w:val="0006015C"/>
    <w:rsid w:val="000604BE"/>
    <w:rsid w:val="00060AC4"/>
    <w:rsid w:val="00061402"/>
    <w:rsid w:val="00062CD1"/>
    <w:rsid w:val="00063C1D"/>
    <w:rsid w:val="0006717A"/>
    <w:rsid w:val="000911FE"/>
    <w:rsid w:val="00091BF9"/>
    <w:rsid w:val="00094A37"/>
    <w:rsid w:val="000957BD"/>
    <w:rsid w:val="000A0980"/>
    <w:rsid w:val="000A6CB9"/>
    <w:rsid w:val="000C4872"/>
    <w:rsid w:val="000C4940"/>
    <w:rsid w:val="000C5319"/>
    <w:rsid w:val="000C551C"/>
    <w:rsid w:val="000C5DBF"/>
    <w:rsid w:val="000C77F4"/>
    <w:rsid w:val="000D64C6"/>
    <w:rsid w:val="000D6B3E"/>
    <w:rsid w:val="000D77DB"/>
    <w:rsid w:val="000E0FA4"/>
    <w:rsid w:val="000E724A"/>
    <w:rsid w:val="000E73B7"/>
    <w:rsid w:val="001046B6"/>
    <w:rsid w:val="00104ED3"/>
    <w:rsid w:val="0011546B"/>
    <w:rsid w:val="0011583B"/>
    <w:rsid w:val="00120136"/>
    <w:rsid w:val="0013468E"/>
    <w:rsid w:val="0014089F"/>
    <w:rsid w:val="00146431"/>
    <w:rsid w:val="001506DD"/>
    <w:rsid w:val="001514F5"/>
    <w:rsid w:val="001524F9"/>
    <w:rsid w:val="00163859"/>
    <w:rsid w:val="00164E2D"/>
    <w:rsid w:val="00176858"/>
    <w:rsid w:val="001830E8"/>
    <w:rsid w:val="0018499B"/>
    <w:rsid w:val="00192EFE"/>
    <w:rsid w:val="00193844"/>
    <w:rsid w:val="00196AA5"/>
    <w:rsid w:val="001A26B9"/>
    <w:rsid w:val="001A7275"/>
    <w:rsid w:val="001B0195"/>
    <w:rsid w:val="001B1760"/>
    <w:rsid w:val="001B3806"/>
    <w:rsid w:val="001B4186"/>
    <w:rsid w:val="001B5CCF"/>
    <w:rsid w:val="001C3002"/>
    <w:rsid w:val="001C366E"/>
    <w:rsid w:val="001C593B"/>
    <w:rsid w:val="001D0B2F"/>
    <w:rsid w:val="001D404F"/>
    <w:rsid w:val="001D58BB"/>
    <w:rsid w:val="001F36CC"/>
    <w:rsid w:val="002019FA"/>
    <w:rsid w:val="00203947"/>
    <w:rsid w:val="0020436C"/>
    <w:rsid w:val="002072D6"/>
    <w:rsid w:val="00211ED4"/>
    <w:rsid w:val="00214FDC"/>
    <w:rsid w:val="00216103"/>
    <w:rsid w:val="00216479"/>
    <w:rsid w:val="0021687E"/>
    <w:rsid w:val="00221057"/>
    <w:rsid w:val="00223333"/>
    <w:rsid w:val="002239C6"/>
    <w:rsid w:val="002250D4"/>
    <w:rsid w:val="00225619"/>
    <w:rsid w:val="0023327E"/>
    <w:rsid w:val="00233B1D"/>
    <w:rsid w:val="0024094F"/>
    <w:rsid w:val="0024418C"/>
    <w:rsid w:val="0025230A"/>
    <w:rsid w:val="002547E2"/>
    <w:rsid w:val="002555AD"/>
    <w:rsid w:val="00262B2C"/>
    <w:rsid w:val="002706A5"/>
    <w:rsid w:val="00271B0A"/>
    <w:rsid w:val="00271DA0"/>
    <w:rsid w:val="0027538D"/>
    <w:rsid w:val="00276631"/>
    <w:rsid w:val="00281348"/>
    <w:rsid w:val="002850EC"/>
    <w:rsid w:val="002945E8"/>
    <w:rsid w:val="00296A31"/>
    <w:rsid w:val="002A085F"/>
    <w:rsid w:val="002A15EC"/>
    <w:rsid w:val="002A46DD"/>
    <w:rsid w:val="002A5E34"/>
    <w:rsid w:val="002B2EC9"/>
    <w:rsid w:val="002C0517"/>
    <w:rsid w:val="002C204E"/>
    <w:rsid w:val="002C20E5"/>
    <w:rsid w:val="002C4DF0"/>
    <w:rsid w:val="002C5F19"/>
    <w:rsid w:val="002C782E"/>
    <w:rsid w:val="002D0971"/>
    <w:rsid w:val="002D1749"/>
    <w:rsid w:val="002D1B79"/>
    <w:rsid w:val="002D2564"/>
    <w:rsid w:val="002D3D99"/>
    <w:rsid w:val="002D6613"/>
    <w:rsid w:val="002E1701"/>
    <w:rsid w:val="002E1A8A"/>
    <w:rsid w:val="002E607E"/>
    <w:rsid w:val="002E7DB7"/>
    <w:rsid w:val="002F5AFD"/>
    <w:rsid w:val="003003C1"/>
    <w:rsid w:val="003040D6"/>
    <w:rsid w:val="00304CE8"/>
    <w:rsid w:val="003103B9"/>
    <w:rsid w:val="0031060A"/>
    <w:rsid w:val="003152B2"/>
    <w:rsid w:val="00320EF8"/>
    <w:rsid w:val="00321A34"/>
    <w:rsid w:val="003225BE"/>
    <w:rsid w:val="003226E4"/>
    <w:rsid w:val="00333413"/>
    <w:rsid w:val="0033341A"/>
    <w:rsid w:val="00342502"/>
    <w:rsid w:val="00345C44"/>
    <w:rsid w:val="003504CD"/>
    <w:rsid w:val="003625BC"/>
    <w:rsid w:val="00362CB0"/>
    <w:rsid w:val="00362DCD"/>
    <w:rsid w:val="003640D1"/>
    <w:rsid w:val="00374E58"/>
    <w:rsid w:val="003769BB"/>
    <w:rsid w:val="00380365"/>
    <w:rsid w:val="00384B2D"/>
    <w:rsid w:val="003863C7"/>
    <w:rsid w:val="00391410"/>
    <w:rsid w:val="00392B53"/>
    <w:rsid w:val="00395509"/>
    <w:rsid w:val="00397F8C"/>
    <w:rsid w:val="003B2BF4"/>
    <w:rsid w:val="003B3912"/>
    <w:rsid w:val="003B3D73"/>
    <w:rsid w:val="003B5891"/>
    <w:rsid w:val="003C35CB"/>
    <w:rsid w:val="003D5545"/>
    <w:rsid w:val="003E1413"/>
    <w:rsid w:val="003E287E"/>
    <w:rsid w:val="003E6948"/>
    <w:rsid w:val="003E705A"/>
    <w:rsid w:val="003E718E"/>
    <w:rsid w:val="003E71C1"/>
    <w:rsid w:val="003F00CA"/>
    <w:rsid w:val="003F24C0"/>
    <w:rsid w:val="0040179A"/>
    <w:rsid w:val="00402FDB"/>
    <w:rsid w:val="0040363E"/>
    <w:rsid w:val="0040699C"/>
    <w:rsid w:val="00411163"/>
    <w:rsid w:val="00411B7B"/>
    <w:rsid w:val="00422CDD"/>
    <w:rsid w:val="00424CFD"/>
    <w:rsid w:val="004300CC"/>
    <w:rsid w:val="00441071"/>
    <w:rsid w:val="00442441"/>
    <w:rsid w:val="0044256D"/>
    <w:rsid w:val="00444D78"/>
    <w:rsid w:val="00445C64"/>
    <w:rsid w:val="00450BF2"/>
    <w:rsid w:val="00451E73"/>
    <w:rsid w:val="00460E2F"/>
    <w:rsid w:val="00461C87"/>
    <w:rsid w:val="004655D3"/>
    <w:rsid w:val="00471DFF"/>
    <w:rsid w:val="00473F48"/>
    <w:rsid w:val="00475345"/>
    <w:rsid w:val="0048084D"/>
    <w:rsid w:val="004819D4"/>
    <w:rsid w:val="0048416E"/>
    <w:rsid w:val="00491BA2"/>
    <w:rsid w:val="00496157"/>
    <w:rsid w:val="004A2909"/>
    <w:rsid w:val="004B242F"/>
    <w:rsid w:val="004B3B42"/>
    <w:rsid w:val="004B4FC6"/>
    <w:rsid w:val="004C142F"/>
    <w:rsid w:val="004D3016"/>
    <w:rsid w:val="004D4661"/>
    <w:rsid w:val="004D52DB"/>
    <w:rsid w:val="004E089D"/>
    <w:rsid w:val="004F1EA3"/>
    <w:rsid w:val="004F3917"/>
    <w:rsid w:val="004F7443"/>
    <w:rsid w:val="004F79BA"/>
    <w:rsid w:val="00503845"/>
    <w:rsid w:val="00504F23"/>
    <w:rsid w:val="00510C52"/>
    <w:rsid w:val="005114D6"/>
    <w:rsid w:val="00515F4A"/>
    <w:rsid w:val="00521686"/>
    <w:rsid w:val="00523B55"/>
    <w:rsid w:val="00526471"/>
    <w:rsid w:val="00527386"/>
    <w:rsid w:val="00527BF7"/>
    <w:rsid w:val="0053071C"/>
    <w:rsid w:val="00531851"/>
    <w:rsid w:val="00542721"/>
    <w:rsid w:val="00551984"/>
    <w:rsid w:val="00554597"/>
    <w:rsid w:val="005604EC"/>
    <w:rsid w:val="00561EFB"/>
    <w:rsid w:val="0057262E"/>
    <w:rsid w:val="00573C12"/>
    <w:rsid w:val="00581C4F"/>
    <w:rsid w:val="0058244C"/>
    <w:rsid w:val="00582794"/>
    <w:rsid w:val="00586A5A"/>
    <w:rsid w:val="005902BF"/>
    <w:rsid w:val="00590368"/>
    <w:rsid w:val="00593E1E"/>
    <w:rsid w:val="005967C0"/>
    <w:rsid w:val="005A7F30"/>
    <w:rsid w:val="005B2A74"/>
    <w:rsid w:val="005B37E4"/>
    <w:rsid w:val="005B6A3E"/>
    <w:rsid w:val="005C0A93"/>
    <w:rsid w:val="005C196A"/>
    <w:rsid w:val="005C5F67"/>
    <w:rsid w:val="005D0C98"/>
    <w:rsid w:val="005D3CD8"/>
    <w:rsid w:val="005D40B1"/>
    <w:rsid w:val="005D4D81"/>
    <w:rsid w:val="005D661B"/>
    <w:rsid w:val="005D74A7"/>
    <w:rsid w:val="005E62F4"/>
    <w:rsid w:val="005F3AAC"/>
    <w:rsid w:val="006003CE"/>
    <w:rsid w:val="00606B3B"/>
    <w:rsid w:val="00606BAA"/>
    <w:rsid w:val="00607A59"/>
    <w:rsid w:val="00611587"/>
    <w:rsid w:val="00620864"/>
    <w:rsid w:val="00620E39"/>
    <w:rsid w:val="006262B5"/>
    <w:rsid w:val="00633D59"/>
    <w:rsid w:val="00637D51"/>
    <w:rsid w:val="0064190A"/>
    <w:rsid w:val="00645367"/>
    <w:rsid w:val="00645B06"/>
    <w:rsid w:val="00645C77"/>
    <w:rsid w:val="006533DA"/>
    <w:rsid w:val="00660329"/>
    <w:rsid w:val="00665735"/>
    <w:rsid w:val="00665C3E"/>
    <w:rsid w:val="00673F25"/>
    <w:rsid w:val="006752C9"/>
    <w:rsid w:val="00675CA6"/>
    <w:rsid w:val="00675EEF"/>
    <w:rsid w:val="00680F51"/>
    <w:rsid w:val="006835BD"/>
    <w:rsid w:val="006870DE"/>
    <w:rsid w:val="006A2F75"/>
    <w:rsid w:val="006A5812"/>
    <w:rsid w:val="006B25C3"/>
    <w:rsid w:val="006C02D1"/>
    <w:rsid w:val="006D4F01"/>
    <w:rsid w:val="006F0FE9"/>
    <w:rsid w:val="006F21F6"/>
    <w:rsid w:val="006F22EC"/>
    <w:rsid w:val="006F2B33"/>
    <w:rsid w:val="006F4C58"/>
    <w:rsid w:val="006F6E4D"/>
    <w:rsid w:val="006F7F2F"/>
    <w:rsid w:val="00705A15"/>
    <w:rsid w:val="00707DA4"/>
    <w:rsid w:val="00722AF2"/>
    <w:rsid w:val="0072715F"/>
    <w:rsid w:val="00732080"/>
    <w:rsid w:val="0073436A"/>
    <w:rsid w:val="00736611"/>
    <w:rsid w:val="00737A1E"/>
    <w:rsid w:val="00744EEB"/>
    <w:rsid w:val="0075720C"/>
    <w:rsid w:val="007638D2"/>
    <w:rsid w:val="0076541E"/>
    <w:rsid w:val="00770F6A"/>
    <w:rsid w:val="0077371F"/>
    <w:rsid w:val="00784F97"/>
    <w:rsid w:val="00787C72"/>
    <w:rsid w:val="00797B09"/>
    <w:rsid w:val="007A202C"/>
    <w:rsid w:val="007A3839"/>
    <w:rsid w:val="007B0965"/>
    <w:rsid w:val="007B726D"/>
    <w:rsid w:val="007C0213"/>
    <w:rsid w:val="007C02BD"/>
    <w:rsid w:val="007C26AF"/>
    <w:rsid w:val="007C3139"/>
    <w:rsid w:val="007C3C30"/>
    <w:rsid w:val="007E14F7"/>
    <w:rsid w:val="007E64E8"/>
    <w:rsid w:val="007F2C98"/>
    <w:rsid w:val="007F48FD"/>
    <w:rsid w:val="00807006"/>
    <w:rsid w:val="00807CA1"/>
    <w:rsid w:val="008108A4"/>
    <w:rsid w:val="008122F5"/>
    <w:rsid w:val="0081365E"/>
    <w:rsid w:val="0081569A"/>
    <w:rsid w:val="00816221"/>
    <w:rsid w:val="00817250"/>
    <w:rsid w:val="0082219D"/>
    <w:rsid w:val="00822780"/>
    <w:rsid w:val="0082297B"/>
    <w:rsid w:val="0082338F"/>
    <w:rsid w:val="00826A7A"/>
    <w:rsid w:val="00826DBC"/>
    <w:rsid w:val="0084134E"/>
    <w:rsid w:val="00842AEE"/>
    <w:rsid w:val="00847F5E"/>
    <w:rsid w:val="0085202F"/>
    <w:rsid w:val="0085305B"/>
    <w:rsid w:val="00856438"/>
    <w:rsid w:val="008578D6"/>
    <w:rsid w:val="00857F7D"/>
    <w:rsid w:val="0086370B"/>
    <w:rsid w:val="00865AAE"/>
    <w:rsid w:val="008677E2"/>
    <w:rsid w:val="008729EC"/>
    <w:rsid w:val="008778EC"/>
    <w:rsid w:val="00885F09"/>
    <w:rsid w:val="00894EA1"/>
    <w:rsid w:val="00896823"/>
    <w:rsid w:val="008A15C9"/>
    <w:rsid w:val="008A447C"/>
    <w:rsid w:val="008A5F29"/>
    <w:rsid w:val="008A7C1B"/>
    <w:rsid w:val="008B4ABD"/>
    <w:rsid w:val="008C10E4"/>
    <w:rsid w:val="008C31B4"/>
    <w:rsid w:val="008C5A40"/>
    <w:rsid w:val="008C7673"/>
    <w:rsid w:val="008D14DD"/>
    <w:rsid w:val="008E1B5F"/>
    <w:rsid w:val="008E1C41"/>
    <w:rsid w:val="008E20F6"/>
    <w:rsid w:val="008E367B"/>
    <w:rsid w:val="008F01D8"/>
    <w:rsid w:val="008F2C22"/>
    <w:rsid w:val="008F320B"/>
    <w:rsid w:val="008F3319"/>
    <w:rsid w:val="00904CAE"/>
    <w:rsid w:val="00905444"/>
    <w:rsid w:val="009073DB"/>
    <w:rsid w:val="00911E78"/>
    <w:rsid w:val="00913512"/>
    <w:rsid w:val="009138A8"/>
    <w:rsid w:val="009174C2"/>
    <w:rsid w:val="00923F46"/>
    <w:rsid w:val="00935A72"/>
    <w:rsid w:val="00946069"/>
    <w:rsid w:val="0095377A"/>
    <w:rsid w:val="00956BBD"/>
    <w:rsid w:val="00957E05"/>
    <w:rsid w:val="00960579"/>
    <w:rsid w:val="009634D9"/>
    <w:rsid w:val="00963910"/>
    <w:rsid w:val="009733A3"/>
    <w:rsid w:val="009746D4"/>
    <w:rsid w:val="00976F5D"/>
    <w:rsid w:val="009802B5"/>
    <w:rsid w:val="00980A3A"/>
    <w:rsid w:val="00983CAB"/>
    <w:rsid w:val="009A0522"/>
    <w:rsid w:val="009A0AAA"/>
    <w:rsid w:val="009A7D5D"/>
    <w:rsid w:val="009B15F7"/>
    <w:rsid w:val="009B24EE"/>
    <w:rsid w:val="009B289E"/>
    <w:rsid w:val="009B3E0F"/>
    <w:rsid w:val="009B495C"/>
    <w:rsid w:val="009C26DF"/>
    <w:rsid w:val="009C2D6A"/>
    <w:rsid w:val="009C7200"/>
    <w:rsid w:val="009D27E5"/>
    <w:rsid w:val="009D6DA3"/>
    <w:rsid w:val="009E1F5A"/>
    <w:rsid w:val="009E5514"/>
    <w:rsid w:val="009F2B34"/>
    <w:rsid w:val="00A00C58"/>
    <w:rsid w:val="00A02C3C"/>
    <w:rsid w:val="00A10669"/>
    <w:rsid w:val="00A11673"/>
    <w:rsid w:val="00A13B48"/>
    <w:rsid w:val="00A179DF"/>
    <w:rsid w:val="00A17EE1"/>
    <w:rsid w:val="00A21D00"/>
    <w:rsid w:val="00A24394"/>
    <w:rsid w:val="00A24FA3"/>
    <w:rsid w:val="00A27739"/>
    <w:rsid w:val="00A32BB0"/>
    <w:rsid w:val="00A43DE5"/>
    <w:rsid w:val="00A54025"/>
    <w:rsid w:val="00A55F55"/>
    <w:rsid w:val="00A56E68"/>
    <w:rsid w:val="00A5720E"/>
    <w:rsid w:val="00A8175D"/>
    <w:rsid w:val="00A82CE9"/>
    <w:rsid w:val="00A82D28"/>
    <w:rsid w:val="00A82D63"/>
    <w:rsid w:val="00A834EA"/>
    <w:rsid w:val="00A9453B"/>
    <w:rsid w:val="00A94571"/>
    <w:rsid w:val="00A9473C"/>
    <w:rsid w:val="00A954C1"/>
    <w:rsid w:val="00AA0E39"/>
    <w:rsid w:val="00AA1560"/>
    <w:rsid w:val="00AA18BB"/>
    <w:rsid w:val="00AA1D06"/>
    <w:rsid w:val="00AA2EE2"/>
    <w:rsid w:val="00AA3799"/>
    <w:rsid w:val="00AA5416"/>
    <w:rsid w:val="00AA6BA0"/>
    <w:rsid w:val="00AA7396"/>
    <w:rsid w:val="00AB2CAE"/>
    <w:rsid w:val="00AB2E6C"/>
    <w:rsid w:val="00AB5194"/>
    <w:rsid w:val="00AC23E6"/>
    <w:rsid w:val="00AC3557"/>
    <w:rsid w:val="00AD1A5D"/>
    <w:rsid w:val="00AE1FE6"/>
    <w:rsid w:val="00AE34F2"/>
    <w:rsid w:val="00AE567B"/>
    <w:rsid w:val="00AE79C4"/>
    <w:rsid w:val="00AF668B"/>
    <w:rsid w:val="00B0652C"/>
    <w:rsid w:val="00B10DF6"/>
    <w:rsid w:val="00B119D0"/>
    <w:rsid w:val="00B12ACA"/>
    <w:rsid w:val="00B130CE"/>
    <w:rsid w:val="00B14037"/>
    <w:rsid w:val="00B17C9D"/>
    <w:rsid w:val="00B2334D"/>
    <w:rsid w:val="00B24C62"/>
    <w:rsid w:val="00B25B42"/>
    <w:rsid w:val="00B25CBA"/>
    <w:rsid w:val="00B26590"/>
    <w:rsid w:val="00B325C0"/>
    <w:rsid w:val="00B332F8"/>
    <w:rsid w:val="00B4095E"/>
    <w:rsid w:val="00B40A92"/>
    <w:rsid w:val="00B4101A"/>
    <w:rsid w:val="00B4388A"/>
    <w:rsid w:val="00B43CC0"/>
    <w:rsid w:val="00B443A5"/>
    <w:rsid w:val="00B44955"/>
    <w:rsid w:val="00B44981"/>
    <w:rsid w:val="00B51C5F"/>
    <w:rsid w:val="00B53CE4"/>
    <w:rsid w:val="00B55553"/>
    <w:rsid w:val="00B5752A"/>
    <w:rsid w:val="00B60B42"/>
    <w:rsid w:val="00B60DA9"/>
    <w:rsid w:val="00B633B8"/>
    <w:rsid w:val="00B736A3"/>
    <w:rsid w:val="00B74037"/>
    <w:rsid w:val="00B7649A"/>
    <w:rsid w:val="00B77355"/>
    <w:rsid w:val="00B8127A"/>
    <w:rsid w:val="00B878E9"/>
    <w:rsid w:val="00B90884"/>
    <w:rsid w:val="00B96750"/>
    <w:rsid w:val="00BA242A"/>
    <w:rsid w:val="00BA47FB"/>
    <w:rsid w:val="00BA7B96"/>
    <w:rsid w:val="00BB60DA"/>
    <w:rsid w:val="00BC0DFE"/>
    <w:rsid w:val="00BC2656"/>
    <w:rsid w:val="00BC4728"/>
    <w:rsid w:val="00BD0577"/>
    <w:rsid w:val="00BD1166"/>
    <w:rsid w:val="00BD4184"/>
    <w:rsid w:val="00BD6CC7"/>
    <w:rsid w:val="00BE442B"/>
    <w:rsid w:val="00BF14D3"/>
    <w:rsid w:val="00BF3006"/>
    <w:rsid w:val="00BF4B44"/>
    <w:rsid w:val="00C06EA5"/>
    <w:rsid w:val="00C11B18"/>
    <w:rsid w:val="00C11C46"/>
    <w:rsid w:val="00C1284D"/>
    <w:rsid w:val="00C14BAC"/>
    <w:rsid w:val="00C15928"/>
    <w:rsid w:val="00C239A6"/>
    <w:rsid w:val="00C24195"/>
    <w:rsid w:val="00C24259"/>
    <w:rsid w:val="00C30F74"/>
    <w:rsid w:val="00C408B5"/>
    <w:rsid w:val="00C45B71"/>
    <w:rsid w:val="00C57600"/>
    <w:rsid w:val="00C602CF"/>
    <w:rsid w:val="00C6092D"/>
    <w:rsid w:val="00C70DCD"/>
    <w:rsid w:val="00C716BF"/>
    <w:rsid w:val="00CA079D"/>
    <w:rsid w:val="00CA260F"/>
    <w:rsid w:val="00CC02D7"/>
    <w:rsid w:val="00CC4DB7"/>
    <w:rsid w:val="00CC50F9"/>
    <w:rsid w:val="00CD2114"/>
    <w:rsid w:val="00CD28EE"/>
    <w:rsid w:val="00CD50FC"/>
    <w:rsid w:val="00CD5343"/>
    <w:rsid w:val="00CD6D98"/>
    <w:rsid w:val="00CE1323"/>
    <w:rsid w:val="00CF34DB"/>
    <w:rsid w:val="00CF5374"/>
    <w:rsid w:val="00D05439"/>
    <w:rsid w:val="00D07B41"/>
    <w:rsid w:val="00D10FB2"/>
    <w:rsid w:val="00D125C5"/>
    <w:rsid w:val="00D12B9F"/>
    <w:rsid w:val="00D13100"/>
    <w:rsid w:val="00D13C71"/>
    <w:rsid w:val="00D168BE"/>
    <w:rsid w:val="00D20BF3"/>
    <w:rsid w:val="00D2131F"/>
    <w:rsid w:val="00D2443A"/>
    <w:rsid w:val="00D30DFD"/>
    <w:rsid w:val="00D32758"/>
    <w:rsid w:val="00D33512"/>
    <w:rsid w:val="00D33D8A"/>
    <w:rsid w:val="00D36287"/>
    <w:rsid w:val="00D41B0F"/>
    <w:rsid w:val="00D42DFE"/>
    <w:rsid w:val="00D437DC"/>
    <w:rsid w:val="00D457FC"/>
    <w:rsid w:val="00D46180"/>
    <w:rsid w:val="00D46976"/>
    <w:rsid w:val="00D50715"/>
    <w:rsid w:val="00D61CC5"/>
    <w:rsid w:val="00D6422B"/>
    <w:rsid w:val="00D64E60"/>
    <w:rsid w:val="00D6691B"/>
    <w:rsid w:val="00D7616F"/>
    <w:rsid w:val="00D76231"/>
    <w:rsid w:val="00D82E01"/>
    <w:rsid w:val="00D83DA8"/>
    <w:rsid w:val="00D920FD"/>
    <w:rsid w:val="00DA0A90"/>
    <w:rsid w:val="00DA527E"/>
    <w:rsid w:val="00DA529D"/>
    <w:rsid w:val="00DA6F57"/>
    <w:rsid w:val="00DB0CFF"/>
    <w:rsid w:val="00DB105F"/>
    <w:rsid w:val="00DC04FE"/>
    <w:rsid w:val="00DC0934"/>
    <w:rsid w:val="00DC245C"/>
    <w:rsid w:val="00DC3430"/>
    <w:rsid w:val="00DC425D"/>
    <w:rsid w:val="00DC495A"/>
    <w:rsid w:val="00DD1F48"/>
    <w:rsid w:val="00DD24A9"/>
    <w:rsid w:val="00DD65C1"/>
    <w:rsid w:val="00DE23AB"/>
    <w:rsid w:val="00DE299D"/>
    <w:rsid w:val="00DE40B0"/>
    <w:rsid w:val="00DE4A76"/>
    <w:rsid w:val="00DE4AB7"/>
    <w:rsid w:val="00DE5B5C"/>
    <w:rsid w:val="00DF00B6"/>
    <w:rsid w:val="00DF02BA"/>
    <w:rsid w:val="00DF1C84"/>
    <w:rsid w:val="00DF4117"/>
    <w:rsid w:val="00E00858"/>
    <w:rsid w:val="00E011B9"/>
    <w:rsid w:val="00E0321D"/>
    <w:rsid w:val="00E03D02"/>
    <w:rsid w:val="00E10CA0"/>
    <w:rsid w:val="00E13EEA"/>
    <w:rsid w:val="00E14D79"/>
    <w:rsid w:val="00E14DF0"/>
    <w:rsid w:val="00E150E3"/>
    <w:rsid w:val="00E17706"/>
    <w:rsid w:val="00E30894"/>
    <w:rsid w:val="00E44FBD"/>
    <w:rsid w:val="00E45E42"/>
    <w:rsid w:val="00E46CB4"/>
    <w:rsid w:val="00E654E7"/>
    <w:rsid w:val="00E66CC6"/>
    <w:rsid w:val="00E71928"/>
    <w:rsid w:val="00E743BF"/>
    <w:rsid w:val="00E745E3"/>
    <w:rsid w:val="00E74660"/>
    <w:rsid w:val="00E8319D"/>
    <w:rsid w:val="00E86535"/>
    <w:rsid w:val="00E95BC2"/>
    <w:rsid w:val="00EA1EDD"/>
    <w:rsid w:val="00EB3A83"/>
    <w:rsid w:val="00EB3C81"/>
    <w:rsid w:val="00EB6447"/>
    <w:rsid w:val="00EB734F"/>
    <w:rsid w:val="00EB77C6"/>
    <w:rsid w:val="00EC38B2"/>
    <w:rsid w:val="00EE2C13"/>
    <w:rsid w:val="00EF2942"/>
    <w:rsid w:val="00EF3429"/>
    <w:rsid w:val="00EF53E6"/>
    <w:rsid w:val="00EF589C"/>
    <w:rsid w:val="00F04B56"/>
    <w:rsid w:val="00F06DCB"/>
    <w:rsid w:val="00F107D4"/>
    <w:rsid w:val="00F1654A"/>
    <w:rsid w:val="00F249E1"/>
    <w:rsid w:val="00F25BA5"/>
    <w:rsid w:val="00F356ED"/>
    <w:rsid w:val="00F36779"/>
    <w:rsid w:val="00F40E82"/>
    <w:rsid w:val="00F44683"/>
    <w:rsid w:val="00F46876"/>
    <w:rsid w:val="00F552FC"/>
    <w:rsid w:val="00F55AA8"/>
    <w:rsid w:val="00F56D4A"/>
    <w:rsid w:val="00F579F3"/>
    <w:rsid w:val="00F57FEE"/>
    <w:rsid w:val="00F6119B"/>
    <w:rsid w:val="00F64748"/>
    <w:rsid w:val="00F656E9"/>
    <w:rsid w:val="00F7390E"/>
    <w:rsid w:val="00F75FB0"/>
    <w:rsid w:val="00F75FE6"/>
    <w:rsid w:val="00F81420"/>
    <w:rsid w:val="00F8292D"/>
    <w:rsid w:val="00F82C90"/>
    <w:rsid w:val="00F906BB"/>
    <w:rsid w:val="00F95CBA"/>
    <w:rsid w:val="00F971B4"/>
    <w:rsid w:val="00FA7E65"/>
    <w:rsid w:val="00FB1349"/>
    <w:rsid w:val="00FB5916"/>
    <w:rsid w:val="00FC0D5E"/>
    <w:rsid w:val="00FC21C5"/>
    <w:rsid w:val="00FC49E6"/>
    <w:rsid w:val="00FD12EC"/>
    <w:rsid w:val="00FD2ECC"/>
    <w:rsid w:val="00FD319C"/>
    <w:rsid w:val="00FE2042"/>
    <w:rsid w:val="00FE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638E"/>
  <w15:chartTrackingRefBased/>
  <w15:docId w15:val="{13B8D46F-24C2-4BE4-92D0-1164EB9C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77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B55553"/>
    <w:pPr>
      <w:spacing w:before="60" w:after="60" w:line="276" w:lineRule="auto"/>
      <w:contextualSpacing/>
      <w:outlineLvl w:val="2"/>
    </w:pPr>
    <w:rPr>
      <w:rFonts w:eastAsia="Times New Roman" w:cs="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B42"/>
    <w:pPr>
      <w:ind w:left="720"/>
      <w:contextualSpacing/>
    </w:pPr>
  </w:style>
  <w:style w:type="character" w:styleId="Hyperlink">
    <w:name w:val="Hyperlink"/>
    <w:basedOn w:val="DefaultParagraphFont"/>
    <w:uiPriority w:val="99"/>
    <w:unhideWhenUsed/>
    <w:rsid w:val="00856438"/>
    <w:rPr>
      <w:color w:val="0563C1" w:themeColor="hyperlink"/>
      <w:u w:val="single"/>
    </w:rPr>
  </w:style>
  <w:style w:type="paragraph" w:styleId="NormalWeb">
    <w:name w:val="Normal (Web)"/>
    <w:basedOn w:val="Normal"/>
    <w:uiPriority w:val="99"/>
    <w:semiHidden/>
    <w:unhideWhenUsed/>
    <w:rsid w:val="00CC50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B7"/>
    <w:rPr>
      <w:rFonts w:ascii="Segoe UI" w:hAnsi="Segoe UI" w:cs="Segoe UI"/>
      <w:sz w:val="18"/>
      <w:szCs w:val="18"/>
    </w:rPr>
  </w:style>
  <w:style w:type="character" w:styleId="CommentReference">
    <w:name w:val="annotation reference"/>
    <w:basedOn w:val="DefaultParagraphFont"/>
    <w:uiPriority w:val="99"/>
    <w:semiHidden/>
    <w:unhideWhenUsed/>
    <w:rsid w:val="002D2564"/>
    <w:rPr>
      <w:sz w:val="16"/>
      <w:szCs w:val="16"/>
    </w:rPr>
  </w:style>
  <w:style w:type="paragraph" w:styleId="CommentText">
    <w:name w:val="annotation text"/>
    <w:basedOn w:val="Normal"/>
    <w:link w:val="CommentTextChar"/>
    <w:uiPriority w:val="99"/>
    <w:semiHidden/>
    <w:unhideWhenUsed/>
    <w:rsid w:val="002D2564"/>
    <w:pPr>
      <w:spacing w:line="240" w:lineRule="auto"/>
    </w:pPr>
    <w:rPr>
      <w:sz w:val="20"/>
      <w:szCs w:val="20"/>
    </w:rPr>
  </w:style>
  <w:style w:type="character" w:customStyle="1" w:styleId="CommentTextChar">
    <w:name w:val="Comment Text Char"/>
    <w:basedOn w:val="DefaultParagraphFont"/>
    <w:link w:val="CommentText"/>
    <w:uiPriority w:val="99"/>
    <w:semiHidden/>
    <w:rsid w:val="002D2564"/>
    <w:rPr>
      <w:sz w:val="20"/>
      <w:szCs w:val="20"/>
    </w:rPr>
  </w:style>
  <w:style w:type="paragraph" w:styleId="CommentSubject">
    <w:name w:val="annotation subject"/>
    <w:basedOn w:val="CommentText"/>
    <w:next w:val="CommentText"/>
    <w:link w:val="CommentSubjectChar"/>
    <w:uiPriority w:val="99"/>
    <w:semiHidden/>
    <w:unhideWhenUsed/>
    <w:rsid w:val="002D2564"/>
    <w:rPr>
      <w:b/>
      <w:bCs/>
    </w:rPr>
  </w:style>
  <w:style w:type="character" w:customStyle="1" w:styleId="CommentSubjectChar">
    <w:name w:val="Comment Subject Char"/>
    <w:basedOn w:val="CommentTextChar"/>
    <w:link w:val="CommentSubject"/>
    <w:uiPriority w:val="99"/>
    <w:semiHidden/>
    <w:rsid w:val="002D2564"/>
    <w:rPr>
      <w:b/>
      <w:bCs/>
      <w:sz w:val="20"/>
      <w:szCs w:val="20"/>
    </w:rPr>
  </w:style>
  <w:style w:type="character" w:customStyle="1" w:styleId="UnresolvedMention1">
    <w:name w:val="Unresolved Mention1"/>
    <w:basedOn w:val="DefaultParagraphFont"/>
    <w:uiPriority w:val="99"/>
    <w:semiHidden/>
    <w:unhideWhenUsed/>
    <w:rsid w:val="00D437DC"/>
    <w:rPr>
      <w:color w:val="605E5C"/>
      <w:shd w:val="clear" w:color="auto" w:fill="E1DFDD"/>
    </w:rPr>
  </w:style>
  <w:style w:type="paragraph" w:styleId="ListNumber">
    <w:name w:val="List Number"/>
    <w:basedOn w:val="Normal"/>
    <w:uiPriority w:val="99"/>
    <w:unhideWhenUsed/>
    <w:rsid w:val="00842AEE"/>
    <w:pPr>
      <w:numPr>
        <w:numId w:val="18"/>
      </w:numPr>
      <w:spacing w:before="60" w:after="60" w:line="276" w:lineRule="auto"/>
      <w:contextualSpacing/>
    </w:pPr>
    <w:rPr>
      <w:rFonts w:eastAsia="Times New Roman" w:cs="Times New Roman"/>
    </w:rPr>
  </w:style>
  <w:style w:type="character" w:customStyle="1" w:styleId="Heading3Char">
    <w:name w:val="Heading 3 Char"/>
    <w:basedOn w:val="DefaultParagraphFont"/>
    <w:link w:val="Heading3"/>
    <w:uiPriority w:val="9"/>
    <w:rsid w:val="00B55553"/>
    <w:rPr>
      <w:rFonts w:eastAsia="Times New Roman" w:cs="Times New Roman"/>
      <w:b/>
    </w:rPr>
  </w:style>
  <w:style w:type="paragraph" w:styleId="ListNumber2">
    <w:name w:val="List Number 2"/>
    <w:basedOn w:val="Normal"/>
    <w:uiPriority w:val="99"/>
    <w:unhideWhenUsed/>
    <w:rsid w:val="00B55553"/>
    <w:pPr>
      <w:numPr>
        <w:numId w:val="21"/>
      </w:numPr>
      <w:spacing w:before="60" w:after="60" w:line="276" w:lineRule="auto"/>
      <w:contextualSpacing/>
    </w:pPr>
    <w:rPr>
      <w:rFonts w:eastAsia="Times New Roman" w:cs="Times New Roman"/>
    </w:rPr>
  </w:style>
  <w:style w:type="character" w:styleId="UnresolvedMention">
    <w:name w:val="Unresolved Mention"/>
    <w:basedOn w:val="DefaultParagraphFont"/>
    <w:uiPriority w:val="99"/>
    <w:semiHidden/>
    <w:unhideWhenUsed/>
    <w:rsid w:val="004F3917"/>
    <w:rPr>
      <w:color w:val="605E5C"/>
      <w:shd w:val="clear" w:color="auto" w:fill="E1DFDD"/>
    </w:rPr>
  </w:style>
  <w:style w:type="character" w:customStyle="1" w:styleId="Heading1Char">
    <w:name w:val="Heading 1 Char"/>
    <w:basedOn w:val="DefaultParagraphFont"/>
    <w:link w:val="Heading1"/>
    <w:uiPriority w:val="9"/>
    <w:rsid w:val="00A2773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523">
      <w:bodyDiv w:val="1"/>
      <w:marLeft w:val="0"/>
      <w:marRight w:val="0"/>
      <w:marTop w:val="0"/>
      <w:marBottom w:val="0"/>
      <w:divBdr>
        <w:top w:val="none" w:sz="0" w:space="0" w:color="auto"/>
        <w:left w:val="none" w:sz="0" w:space="0" w:color="auto"/>
        <w:bottom w:val="none" w:sz="0" w:space="0" w:color="auto"/>
        <w:right w:val="none" w:sz="0" w:space="0" w:color="auto"/>
      </w:divBdr>
    </w:div>
    <w:div w:id="219439651">
      <w:bodyDiv w:val="1"/>
      <w:marLeft w:val="0"/>
      <w:marRight w:val="0"/>
      <w:marTop w:val="0"/>
      <w:marBottom w:val="0"/>
      <w:divBdr>
        <w:top w:val="none" w:sz="0" w:space="0" w:color="auto"/>
        <w:left w:val="none" w:sz="0" w:space="0" w:color="auto"/>
        <w:bottom w:val="none" w:sz="0" w:space="0" w:color="auto"/>
        <w:right w:val="none" w:sz="0" w:space="0" w:color="auto"/>
      </w:divBdr>
    </w:div>
    <w:div w:id="258611297">
      <w:bodyDiv w:val="1"/>
      <w:marLeft w:val="0"/>
      <w:marRight w:val="0"/>
      <w:marTop w:val="0"/>
      <w:marBottom w:val="0"/>
      <w:divBdr>
        <w:top w:val="none" w:sz="0" w:space="0" w:color="auto"/>
        <w:left w:val="none" w:sz="0" w:space="0" w:color="auto"/>
        <w:bottom w:val="none" w:sz="0" w:space="0" w:color="auto"/>
        <w:right w:val="none" w:sz="0" w:space="0" w:color="auto"/>
      </w:divBdr>
    </w:div>
    <w:div w:id="341510720">
      <w:bodyDiv w:val="1"/>
      <w:marLeft w:val="0"/>
      <w:marRight w:val="0"/>
      <w:marTop w:val="0"/>
      <w:marBottom w:val="0"/>
      <w:divBdr>
        <w:top w:val="none" w:sz="0" w:space="0" w:color="auto"/>
        <w:left w:val="none" w:sz="0" w:space="0" w:color="auto"/>
        <w:bottom w:val="none" w:sz="0" w:space="0" w:color="auto"/>
        <w:right w:val="none" w:sz="0" w:space="0" w:color="auto"/>
      </w:divBdr>
    </w:div>
    <w:div w:id="691222063">
      <w:bodyDiv w:val="1"/>
      <w:marLeft w:val="0"/>
      <w:marRight w:val="0"/>
      <w:marTop w:val="0"/>
      <w:marBottom w:val="0"/>
      <w:divBdr>
        <w:top w:val="none" w:sz="0" w:space="0" w:color="auto"/>
        <w:left w:val="none" w:sz="0" w:space="0" w:color="auto"/>
        <w:bottom w:val="none" w:sz="0" w:space="0" w:color="auto"/>
        <w:right w:val="none" w:sz="0" w:space="0" w:color="auto"/>
      </w:divBdr>
    </w:div>
    <w:div w:id="1392969660">
      <w:bodyDiv w:val="1"/>
      <w:marLeft w:val="0"/>
      <w:marRight w:val="0"/>
      <w:marTop w:val="0"/>
      <w:marBottom w:val="0"/>
      <w:divBdr>
        <w:top w:val="none" w:sz="0" w:space="0" w:color="auto"/>
        <w:left w:val="none" w:sz="0" w:space="0" w:color="auto"/>
        <w:bottom w:val="none" w:sz="0" w:space="0" w:color="auto"/>
        <w:right w:val="none" w:sz="0" w:space="0" w:color="auto"/>
      </w:divBdr>
    </w:div>
    <w:div w:id="1427842826">
      <w:bodyDiv w:val="1"/>
      <w:marLeft w:val="0"/>
      <w:marRight w:val="0"/>
      <w:marTop w:val="0"/>
      <w:marBottom w:val="0"/>
      <w:divBdr>
        <w:top w:val="none" w:sz="0" w:space="0" w:color="auto"/>
        <w:left w:val="none" w:sz="0" w:space="0" w:color="auto"/>
        <w:bottom w:val="none" w:sz="0" w:space="0" w:color="auto"/>
        <w:right w:val="none" w:sz="0" w:space="0" w:color="auto"/>
      </w:divBdr>
    </w:div>
    <w:div w:id="1708407817">
      <w:bodyDiv w:val="1"/>
      <w:marLeft w:val="0"/>
      <w:marRight w:val="0"/>
      <w:marTop w:val="0"/>
      <w:marBottom w:val="0"/>
      <w:divBdr>
        <w:top w:val="none" w:sz="0" w:space="0" w:color="auto"/>
        <w:left w:val="none" w:sz="0" w:space="0" w:color="auto"/>
        <w:bottom w:val="none" w:sz="0" w:space="0" w:color="auto"/>
        <w:right w:val="none" w:sz="0" w:space="0" w:color="auto"/>
      </w:divBdr>
    </w:div>
    <w:div w:id="1975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ynes@usf.edu" TargetMode="External"/><Relationship Id="rId13" Type="http://schemas.openxmlformats.org/officeDocument/2006/relationships/hyperlink" Target="http://www.cilgulfcoastflorida.org" TargetMode="External"/><Relationship Id="rId18" Type="http://schemas.openxmlformats.org/officeDocument/2006/relationships/hyperlink" Target="https://disabilityrightsflorida.org/disability-topics/disability_topic_info/transition_the_passage_from_youth_to_adulthood" TargetMode="External"/><Relationship Id="rId26" Type="http://schemas.openxmlformats.org/officeDocument/2006/relationships/hyperlink" Target="https://apd.myflorida.com/forms/Attachment-D-Application-for-services-FINAL-17-09-06-HC_haitian%20creole-Final.docx" TargetMode="External"/><Relationship Id="rId3" Type="http://schemas.openxmlformats.org/officeDocument/2006/relationships/styles" Target="styles.xml"/><Relationship Id="rId21" Type="http://schemas.openxmlformats.org/officeDocument/2006/relationships/hyperlink" Target="https://apd.myflorida.com/customers/application/" TargetMode="External"/><Relationship Id="rId7" Type="http://schemas.openxmlformats.org/officeDocument/2006/relationships/hyperlink" Target="https://www.sba.gov/" TargetMode="External"/><Relationship Id="rId12" Type="http://schemas.openxmlformats.org/officeDocument/2006/relationships/hyperlink" Target="http://www.cilgulfcoastflorida.org" TargetMode="External"/><Relationship Id="rId17" Type="http://schemas.openxmlformats.org/officeDocument/2006/relationships/hyperlink" Target="https://www.ableunited.com/overview/" TargetMode="External"/><Relationship Id="rId25" Type="http://schemas.openxmlformats.org/officeDocument/2006/relationships/hyperlink" Target="https://apd.myflorida.com/forms/Attachment-D-Application-for-services-FINAL-17-09-06_spanish-Final.pdf" TargetMode="External"/><Relationship Id="rId2" Type="http://schemas.openxmlformats.org/officeDocument/2006/relationships/numbering" Target="numbering.xml"/><Relationship Id="rId16" Type="http://schemas.openxmlformats.org/officeDocument/2006/relationships/hyperlink" Target="https://ddday2023.org/#!" TargetMode="External"/><Relationship Id="rId20" Type="http://schemas.openxmlformats.org/officeDocument/2006/relationships/hyperlink" Target="https://www.youtube.com/watch?v=0U1SeHSdDSw" TargetMode="External"/><Relationship Id="rId29" Type="http://schemas.openxmlformats.org/officeDocument/2006/relationships/hyperlink" Target="https://www.sunshinehealt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loridacils.org/" TargetMode="External"/><Relationship Id="rId24" Type="http://schemas.openxmlformats.org/officeDocument/2006/relationships/hyperlink" Target="https://apd.myflorida.com/forms/Attachment-D-Application-for-services-FINAL-17-09-06_spanish-Final.docx" TargetMode="External"/><Relationship Id="rId5" Type="http://schemas.openxmlformats.org/officeDocument/2006/relationships/webSettings" Target="webSettings.xml"/><Relationship Id="rId15" Type="http://schemas.openxmlformats.org/officeDocument/2006/relationships/hyperlink" Target="https://resourcedirectory.apd.myflorida.com/" TargetMode="External"/><Relationship Id="rId23" Type="http://schemas.openxmlformats.org/officeDocument/2006/relationships/hyperlink" Target="https://apd.myflorida.com/forms/Attachment-D-Application%20for%20Services%2017-09-06.pdf" TargetMode="External"/><Relationship Id="rId28" Type="http://schemas.openxmlformats.org/officeDocument/2006/relationships/hyperlink" Target="http://www.self-reliance.org/" TargetMode="External"/><Relationship Id="rId10" Type="http://schemas.openxmlformats.org/officeDocument/2006/relationships/hyperlink" Target="https://acl.gov/" TargetMode="External"/><Relationship Id="rId19" Type="http://schemas.openxmlformats.org/officeDocument/2006/relationships/hyperlink" Target="https://cchs.pasco.k12.fl.us/event/ese-transition-night-dinner-ch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clusionfl.cbcs.usf.edu" TargetMode="External"/><Relationship Id="rId14" Type="http://schemas.openxmlformats.org/officeDocument/2006/relationships/hyperlink" Target="https://apd.myflorida.com/customers/application/" TargetMode="External"/><Relationship Id="rId22" Type="http://schemas.openxmlformats.org/officeDocument/2006/relationships/hyperlink" Target="https://apd.myflorida.com/forms/Attachment-D-Application%20for%20Services%2017-09-06.docx" TargetMode="External"/><Relationship Id="rId27" Type="http://schemas.openxmlformats.org/officeDocument/2006/relationships/hyperlink" Target="https://apd.myflorida.com/forms/Attachment-D-Application-for-services-FINAL-17-09-06-HC_haitian%20creole-Fina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74375-9A15-44CF-9A5E-9AFD63A0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Telisha</dc:creator>
  <cp:keywords/>
  <dc:description/>
  <cp:lastModifiedBy>Denise Barnes</cp:lastModifiedBy>
  <cp:revision>7</cp:revision>
  <dcterms:created xsi:type="dcterms:W3CDTF">2023-05-15T18:24:00Z</dcterms:created>
  <dcterms:modified xsi:type="dcterms:W3CDTF">2023-05-16T18:29:00Z</dcterms:modified>
</cp:coreProperties>
</file>